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68F29" w14:textId="3D3CFFDE" w:rsidR="00FE2E29" w:rsidRPr="00AA1C72" w:rsidRDefault="7C3EC112" w:rsidP="784FDE0A">
      <w:pPr>
        <w:jc w:val="center"/>
        <w:rPr>
          <w:rFonts w:ascii="Century Schoolbook" w:eastAsia="Century Schoolbook" w:hAnsi="Century Schoolbook" w:cs="Century Schoolbook"/>
          <w:b/>
          <w:bCs/>
          <w:u w:val="single"/>
        </w:rPr>
      </w:pPr>
      <w:r w:rsidRPr="4A282C58">
        <w:rPr>
          <w:rFonts w:ascii="Century Schoolbook" w:hAnsi="Century Schoolbook"/>
          <w:b/>
          <w:bCs/>
          <w:u w:val="single"/>
        </w:rPr>
        <w:t>COMMITTEE #</w:t>
      </w:r>
      <w:r w:rsidR="4180329C" w:rsidRPr="4A282C58">
        <w:rPr>
          <w:rFonts w:ascii="Century Schoolbook" w:hAnsi="Century Schoolbook"/>
          <w:b/>
          <w:bCs/>
          <w:u w:val="single"/>
        </w:rPr>
        <w:t>2</w:t>
      </w:r>
      <w:r w:rsidRPr="4A282C58">
        <w:rPr>
          <w:rFonts w:ascii="Century Schoolbook" w:hAnsi="Century Schoolbook"/>
          <w:b/>
          <w:bCs/>
          <w:u w:val="single"/>
        </w:rPr>
        <w:t>: Meeting Agenda</w:t>
      </w:r>
    </w:p>
    <w:p w14:paraId="3014A865" w14:textId="65568595" w:rsidR="2690A304" w:rsidRDefault="007E4AE9" w:rsidP="6A335455">
      <w:pPr>
        <w:jc w:val="center"/>
        <w:rPr>
          <w:rFonts w:ascii="Century Schoolbook" w:hAnsi="Century Schoolbook"/>
          <w:b/>
          <w:bCs/>
          <w:i/>
          <w:iCs/>
        </w:rPr>
      </w:pPr>
      <w:r>
        <w:rPr>
          <w:rFonts w:ascii="Century Schoolbook" w:hAnsi="Century Schoolbook"/>
          <w:b/>
          <w:bCs/>
          <w:i/>
          <w:iCs/>
        </w:rPr>
        <w:t>2</w:t>
      </w:r>
      <w:r w:rsidR="2690A304" w:rsidRPr="6A335455">
        <w:rPr>
          <w:rFonts w:ascii="Century Schoolbook" w:hAnsi="Century Schoolbook"/>
          <w:b/>
          <w:bCs/>
          <w:i/>
          <w:iCs/>
        </w:rPr>
        <w:t>.</w:t>
      </w:r>
      <w:r>
        <w:rPr>
          <w:rFonts w:ascii="Century Schoolbook" w:hAnsi="Century Schoolbook"/>
          <w:b/>
          <w:bCs/>
          <w:i/>
          <w:iCs/>
        </w:rPr>
        <w:t>18</w:t>
      </w:r>
      <w:r w:rsidR="2690A304" w:rsidRPr="6A335455">
        <w:rPr>
          <w:rFonts w:ascii="Century Schoolbook" w:hAnsi="Century Schoolbook"/>
          <w:b/>
          <w:bCs/>
          <w:i/>
          <w:iCs/>
        </w:rPr>
        <w:t>.2021</w:t>
      </w:r>
    </w:p>
    <w:p w14:paraId="26E57867" w14:textId="4A4ECBF1" w:rsidR="09D00C01" w:rsidRDefault="09D00C01" w:rsidP="6A335455">
      <w:pPr>
        <w:pStyle w:val="ListParagraph"/>
        <w:numPr>
          <w:ilvl w:val="0"/>
          <w:numId w:val="5"/>
        </w:numPr>
        <w:spacing w:after="0"/>
        <w:rPr>
          <w:rFonts w:eastAsiaTheme="minorEastAsia"/>
          <w:b/>
          <w:bCs/>
        </w:rPr>
      </w:pPr>
      <w:r w:rsidRPr="6A335455">
        <w:rPr>
          <w:rFonts w:ascii="Century Schoolbook" w:hAnsi="Century Schoolbook"/>
          <w:b/>
          <w:bCs/>
        </w:rPr>
        <w:t>Introductions</w:t>
      </w:r>
      <w:r w:rsidR="001D00B9">
        <w:rPr>
          <w:rFonts w:ascii="Century Schoolbook" w:hAnsi="Century Schoolbook"/>
          <w:b/>
          <w:bCs/>
        </w:rPr>
        <w:t xml:space="preserve"> (5 minutes)</w:t>
      </w:r>
    </w:p>
    <w:p w14:paraId="6F72E579" w14:textId="515AE94B" w:rsidR="6A335455" w:rsidRDefault="6A335455" w:rsidP="6A335455">
      <w:pPr>
        <w:spacing w:after="0"/>
        <w:rPr>
          <w:rFonts w:ascii="Century Schoolbook" w:hAnsi="Century Schoolbook"/>
          <w:b/>
          <w:bCs/>
        </w:rPr>
      </w:pPr>
    </w:p>
    <w:p w14:paraId="4FE1C80B" w14:textId="2913515F" w:rsidR="00B83A58" w:rsidRPr="00B83A58" w:rsidRDefault="001D00B9" w:rsidP="00B83A58">
      <w:pPr>
        <w:pStyle w:val="ListParagraph"/>
        <w:numPr>
          <w:ilvl w:val="0"/>
          <w:numId w:val="5"/>
        </w:numPr>
        <w:spacing w:after="0"/>
        <w:rPr>
          <w:rFonts w:eastAsiaTheme="minorEastAsia"/>
          <w:b/>
          <w:bCs/>
        </w:rPr>
      </w:pPr>
      <w:r>
        <w:rPr>
          <w:rFonts w:ascii="Century Schoolbook" w:hAnsi="Century Schoolbook"/>
          <w:b/>
          <w:bCs/>
        </w:rPr>
        <w:t>Discussion on Prosecutor-Focused and Training-Focused Recommendations</w:t>
      </w:r>
      <w:r w:rsidR="003303A1">
        <w:rPr>
          <w:rFonts w:ascii="Century Schoolbook" w:hAnsi="Century Schoolbook"/>
          <w:b/>
          <w:bCs/>
        </w:rPr>
        <w:t xml:space="preserve"> (60 minutes)</w:t>
      </w:r>
    </w:p>
    <w:p w14:paraId="1BEC3609" w14:textId="1FB0AAF3" w:rsidR="00B83A58" w:rsidRDefault="00B83A58" w:rsidP="00B83A58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 w:rsidRPr="00B83A58">
        <w:rPr>
          <w:rFonts w:ascii="Century Schoolbook" w:eastAsiaTheme="minorEastAsia" w:hAnsi="Century Schoolbook"/>
          <w:bCs/>
        </w:rPr>
        <w:t>DA Spencer Merriweather (Mecklenburg County)</w:t>
      </w:r>
      <w:r>
        <w:rPr>
          <w:rFonts w:ascii="Century Schoolbook" w:eastAsiaTheme="minorEastAsia" w:hAnsi="Century Schoolbook"/>
          <w:bCs/>
        </w:rPr>
        <w:t>: Habitual Felony Prosecutions</w:t>
      </w:r>
      <w:r w:rsidR="001D00B9">
        <w:rPr>
          <w:rFonts w:ascii="Century Schoolbook" w:eastAsiaTheme="minorEastAsia" w:hAnsi="Century Schoolbook"/>
          <w:bCs/>
        </w:rPr>
        <w:t xml:space="preserve"> (20 minutes)</w:t>
      </w:r>
    </w:p>
    <w:p w14:paraId="7E17220D" w14:textId="5835E5DE" w:rsidR="00B83A58" w:rsidRDefault="00B83A58" w:rsidP="00B83A58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eastAsiaTheme="minorEastAsia" w:hAnsi="Century Schoolbook"/>
          <w:bCs/>
        </w:rPr>
        <w:t xml:space="preserve">Peg </w:t>
      </w:r>
      <w:proofErr w:type="spellStart"/>
      <w:r>
        <w:rPr>
          <w:rFonts w:ascii="Century Schoolbook" w:eastAsiaTheme="minorEastAsia" w:hAnsi="Century Schoolbook"/>
          <w:bCs/>
        </w:rPr>
        <w:t>Dorer</w:t>
      </w:r>
      <w:proofErr w:type="spellEnd"/>
      <w:r>
        <w:rPr>
          <w:rFonts w:ascii="Century Schoolbook" w:eastAsiaTheme="minorEastAsia" w:hAnsi="Century Schoolbook"/>
          <w:bCs/>
        </w:rPr>
        <w:t xml:space="preserve"> and Kimberly Overton (NC Conference of District Attorneys): Unconscious/Cognitive Bias Training for Prosecutors</w:t>
      </w:r>
      <w:r w:rsidR="001D00B9">
        <w:rPr>
          <w:rFonts w:ascii="Century Schoolbook" w:eastAsiaTheme="minorEastAsia" w:hAnsi="Century Schoolbook"/>
          <w:bCs/>
        </w:rPr>
        <w:t xml:space="preserve"> (20 minutes)</w:t>
      </w:r>
    </w:p>
    <w:p w14:paraId="41E20CBA" w14:textId="4AC66E69" w:rsidR="00B83A58" w:rsidRDefault="00B83A58" w:rsidP="00B83A58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eastAsiaTheme="minorEastAsia" w:hAnsi="Century Schoolbook"/>
          <w:bCs/>
        </w:rPr>
        <w:t>John Rubin (UNC School of Government): Racial Equity Training for Court Personnel</w:t>
      </w:r>
      <w:r w:rsidR="001D00B9">
        <w:rPr>
          <w:rFonts w:ascii="Century Schoolbook" w:eastAsiaTheme="minorEastAsia" w:hAnsi="Century Schoolbook"/>
          <w:bCs/>
        </w:rPr>
        <w:t xml:space="preserve"> (20 minutes)</w:t>
      </w:r>
    </w:p>
    <w:p w14:paraId="16E18BBD" w14:textId="77777777" w:rsidR="001D00B9" w:rsidRDefault="001D00B9" w:rsidP="001D00B9">
      <w:pPr>
        <w:pStyle w:val="ListParagraph"/>
        <w:spacing w:after="0"/>
        <w:ind w:left="1440"/>
        <w:rPr>
          <w:rFonts w:ascii="Century Schoolbook" w:eastAsiaTheme="minorEastAsia" w:hAnsi="Century Schoolbook"/>
          <w:bCs/>
        </w:rPr>
      </w:pPr>
    </w:p>
    <w:p w14:paraId="3B004FE1" w14:textId="075577B6" w:rsidR="001D00B9" w:rsidRPr="00B83A58" w:rsidRDefault="001D00B9" w:rsidP="001D00B9">
      <w:pPr>
        <w:pStyle w:val="ListParagraph"/>
        <w:numPr>
          <w:ilvl w:val="0"/>
          <w:numId w:val="5"/>
        </w:numPr>
        <w:spacing w:after="0"/>
        <w:rPr>
          <w:rFonts w:eastAsiaTheme="minorEastAsia"/>
          <w:b/>
          <w:bCs/>
        </w:rPr>
      </w:pPr>
      <w:r>
        <w:rPr>
          <w:rFonts w:ascii="Century Schoolbook" w:hAnsi="Century Schoolbook"/>
          <w:b/>
          <w:bCs/>
        </w:rPr>
        <w:t>Progress Update (5 minutes)</w:t>
      </w:r>
    </w:p>
    <w:p w14:paraId="1D14A9E9" w14:textId="60BDDDFB" w:rsidR="784FDE0A" w:rsidRDefault="784FDE0A" w:rsidP="784FDE0A">
      <w:pPr>
        <w:spacing w:after="0"/>
        <w:rPr>
          <w:rFonts w:ascii="Century Schoolbook" w:hAnsi="Century Schoolbook"/>
          <w:b/>
          <w:bCs/>
        </w:rPr>
      </w:pPr>
    </w:p>
    <w:p w14:paraId="56C0804B" w14:textId="652584B3" w:rsidR="1DEC72F3" w:rsidRDefault="4B2B26CF" w:rsidP="1204BD4C">
      <w:pPr>
        <w:pStyle w:val="ListParagraph"/>
        <w:numPr>
          <w:ilvl w:val="0"/>
          <w:numId w:val="5"/>
        </w:numPr>
        <w:spacing w:after="0"/>
        <w:rPr>
          <w:rFonts w:eastAsiaTheme="minorEastAsia"/>
          <w:b/>
          <w:bCs/>
        </w:rPr>
      </w:pPr>
      <w:r w:rsidRPr="6A335455">
        <w:rPr>
          <w:rFonts w:ascii="Century Schoolbook" w:hAnsi="Century Schoolbook"/>
          <w:b/>
          <w:bCs/>
        </w:rPr>
        <w:t xml:space="preserve">Draft </w:t>
      </w:r>
      <w:r w:rsidR="00B83A58">
        <w:rPr>
          <w:rFonts w:ascii="Century Schoolbook" w:hAnsi="Century Schoolbook"/>
          <w:b/>
          <w:bCs/>
        </w:rPr>
        <w:t>Goals/Next Steps</w:t>
      </w:r>
      <w:r w:rsidR="00743A8C" w:rsidRPr="6A335455">
        <w:rPr>
          <w:rFonts w:ascii="Century Schoolbook" w:hAnsi="Century Schoolbook"/>
          <w:b/>
          <w:bCs/>
        </w:rPr>
        <w:t xml:space="preserve">: </w:t>
      </w:r>
      <w:hyperlink r:id="rId8">
        <w:r w:rsidR="00743A8C" w:rsidRPr="6A335455">
          <w:rPr>
            <w:rStyle w:val="Hyperlink"/>
            <w:rFonts w:ascii="Century Schoolbook" w:hAnsi="Century Schoolbook"/>
            <w:b/>
            <w:bCs/>
          </w:rPr>
          <w:t>LINK</w:t>
        </w:r>
      </w:hyperlink>
      <w:r w:rsidR="003303A1">
        <w:rPr>
          <w:rFonts w:ascii="Century Schoolbook" w:hAnsi="Century Schoolbook"/>
          <w:b/>
          <w:bCs/>
        </w:rPr>
        <w:t xml:space="preserve"> (5 minutes)</w:t>
      </w:r>
    </w:p>
    <w:p w14:paraId="6DED801B" w14:textId="761A1381" w:rsidR="784FDE0A" w:rsidRDefault="784FDE0A" w:rsidP="00B83A58">
      <w:pPr>
        <w:spacing w:after="0"/>
        <w:rPr>
          <w:rFonts w:ascii="Century Schoolbook" w:hAnsi="Century Schoolbook"/>
        </w:rPr>
      </w:pPr>
    </w:p>
    <w:p w14:paraId="6EB6CB32" w14:textId="0C605DDA" w:rsidR="000E1D6C" w:rsidRPr="00CF12EE" w:rsidRDefault="000E1D6C" w:rsidP="6A335455">
      <w:pPr>
        <w:pStyle w:val="ListParagraph"/>
        <w:numPr>
          <w:ilvl w:val="0"/>
          <w:numId w:val="5"/>
        </w:numPr>
        <w:spacing w:after="0"/>
        <w:rPr>
          <w:rFonts w:eastAsiaTheme="minorEastAsia"/>
          <w:b/>
          <w:bCs/>
        </w:rPr>
      </w:pPr>
      <w:r w:rsidRPr="6A335455">
        <w:rPr>
          <w:rFonts w:ascii="Century Schoolbook" w:hAnsi="Century Schoolbook"/>
          <w:b/>
          <w:bCs/>
        </w:rPr>
        <w:t>Next Steps</w:t>
      </w:r>
      <w:r w:rsidR="003303A1">
        <w:rPr>
          <w:rFonts w:ascii="Century Schoolbook" w:hAnsi="Century Schoolbook"/>
          <w:b/>
          <w:bCs/>
        </w:rPr>
        <w:t xml:space="preserve"> (5 minutes)</w:t>
      </w:r>
    </w:p>
    <w:p w14:paraId="294C5FEC" w14:textId="066832AB" w:rsidR="00CF12EE" w:rsidRPr="00AA1C72" w:rsidRDefault="003303A1" w:rsidP="784FDE0A">
      <w:pPr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Upcoming </w:t>
      </w:r>
      <w:r w:rsidR="001D00B9">
        <w:rPr>
          <w:rFonts w:ascii="Century Schoolbook" w:hAnsi="Century Schoolbook"/>
        </w:rPr>
        <w:t>Full Task Force Meeting</w:t>
      </w:r>
      <w:r w:rsidR="0A7DA606" w:rsidRPr="6A335455">
        <w:rPr>
          <w:rFonts w:ascii="Century Schoolbook" w:hAnsi="Century Schoolbook"/>
        </w:rPr>
        <w:t xml:space="preserve"> </w:t>
      </w:r>
    </w:p>
    <w:p w14:paraId="7FCE063C" w14:textId="7AE61181" w:rsidR="00AA1C72" w:rsidRDefault="001D00B9" w:rsidP="784FDE0A">
      <w:pPr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Recommendation </w:t>
      </w:r>
      <w:r w:rsidR="00524323">
        <w:rPr>
          <w:rFonts w:ascii="Century Schoolbook" w:hAnsi="Century Schoolbook"/>
        </w:rPr>
        <w:t xml:space="preserve">Implementation </w:t>
      </w:r>
      <w:r>
        <w:rPr>
          <w:rFonts w:ascii="Century Schoolbook" w:hAnsi="Century Schoolbook"/>
        </w:rPr>
        <w:t xml:space="preserve">Tracker: </w:t>
      </w:r>
      <w:hyperlink r:id="rId9" w:history="1">
        <w:r w:rsidRPr="00524323">
          <w:rPr>
            <w:rStyle w:val="Hyperlink"/>
            <w:rFonts w:ascii="Century Schoolbook" w:hAnsi="Century Schoolbook"/>
            <w:b/>
            <w:bCs/>
          </w:rPr>
          <w:t>LINK</w:t>
        </w:r>
      </w:hyperlink>
      <w:r w:rsidR="009265D9" w:rsidRPr="784FDE0A">
        <w:rPr>
          <w:rFonts w:ascii="Century Schoolbook" w:hAnsi="Century Schoolbook"/>
        </w:rPr>
        <w:t xml:space="preserve"> </w:t>
      </w:r>
    </w:p>
    <w:p w14:paraId="1D9B93CC" w14:textId="79622377" w:rsidR="003303A1" w:rsidRDefault="00E6512A" w:rsidP="784FDE0A">
      <w:pPr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>Think about speakers and/or stakeholders that might be helpful.</w:t>
      </w:r>
    </w:p>
    <w:p w14:paraId="36661064" w14:textId="6DB39658" w:rsidR="009265D9" w:rsidRPr="009265D9" w:rsidRDefault="009265D9" w:rsidP="784FDE0A">
      <w:pPr>
        <w:ind w:left="720"/>
        <w:rPr>
          <w:rFonts w:ascii="Century Schoolbook" w:hAnsi="Century Schoolbook"/>
        </w:rPr>
      </w:pPr>
      <w:r w:rsidRPr="784FDE0A">
        <w:rPr>
          <w:rFonts w:ascii="Century Schoolbook" w:hAnsi="Century Schoolbook"/>
        </w:rPr>
        <w:t>Committee Staff will be available to help with any and all aspects of Next Steps development, either via email or individual meetings.</w:t>
      </w:r>
    </w:p>
    <w:p w14:paraId="0A37501D" w14:textId="09C9560E" w:rsidR="00AA1C72" w:rsidRDefault="00AA1C72" w:rsidP="784FDE0A">
      <w:pPr>
        <w:spacing w:after="0"/>
        <w:rPr>
          <w:rFonts w:ascii="Century Schoolbook" w:hAnsi="Century Schoolbook"/>
          <w:b/>
          <w:bCs/>
        </w:rPr>
      </w:pPr>
    </w:p>
    <w:p w14:paraId="109B917B" w14:textId="318EC753" w:rsidR="00317D65" w:rsidRPr="00317D65" w:rsidRDefault="00317D65" w:rsidP="784FDE0A">
      <w:pPr>
        <w:spacing w:after="0"/>
        <w:rPr>
          <w:rFonts w:ascii="Century Schoolbook" w:hAnsi="Century Schoolbook"/>
          <w:bCs/>
        </w:rPr>
      </w:pPr>
    </w:p>
    <w:sectPr w:rsidR="00317D65" w:rsidRPr="0031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228B"/>
    <w:multiLevelType w:val="hybridMultilevel"/>
    <w:tmpl w:val="C0C862DA"/>
    <w:lvl w:ilvl="0" w:tplc="B290ED8E">
      <w:start w:val="1"/>
      <w:numFmt w:val="decimal"/>
      <w:lvlText w:val="%1."/>
      <w:lvlJc w:val="left"/>
      <w:pPr>
        <w:ind w:left="720" w:hanging="360"/>
      </w:pPr>
    </w:lvl>
    <w:lvl w:ilvl="1" w:tplc="FC1671B4">
      <w:start w:val="1"/>
      <w:numFmt w:val="decimal"/>
      <w:lvlText w:val="%2."/>
      <w:lvlJc w:val="left"/>
      <w:pPr>
        <w:ind w:left="1440" w:hanging="360"/>
      </w:pPr>
    </w:lvl>
    <w:lvl w:ilvl="2" w:tplc="66FA184A">
      <w:start w:val="1"/>
      <w:numFmt w:val="lowerRoman"/>
      <w:lvlText w:val="%3."/>
      <w:lvlJc w:val="right"/>
      <w:pPr>
        <w:ind w:left="2160" w:hanging="180"/>
      </w:pPr>
    </w:lvl>
    <w:lvl w:ilvl="3" w:tplc="5588A326">
      <w:start w:val="1"/>
      <w:numFmt w:val="decimal"/>
      <w:lvlText w:val="%4."/>
      <w:lvlJc w:val="left"/>
      <w:pPr>
        <w:ind w:left="2880" w:hanging="360"/>
      </w:pPr>
    </w:lvl>
    <w:lvl w:ilvl="4" w:tplc="6354E760">
      <w:start w:val="1"/>
      <w:numFmt w:val="lowerLetter"/>
      <w:lvlText w:val="%5."/>
      <w:lvlJc w:val="left"/>
      <w:pPr>
        <w:ind w:left="3600" w:hanging="360"/>
      </w:pPr>
    </w:lvl>
    <w:lvl w:ilvl="5" w:tplc="FA38EEA6">
      <w:start w:val="1"/>
      <w:numFmt w:val="lowerRoman"/>
      <w:lvlText w:val="%6."/>
      <w:lvlJc w:val="right"/>
      <w:pPr>
        <w:ind w:left="4320" w:hanging="180"/>
      </w:pPr>
    </w:lvl>
    <w:lvl w:ilvl="6" w:tplc="FF16B2A8">
      <w:start w:val="1"/>
      <w:numFmt w:val="decimal"/>
      <w:lvlText w:val="%7."/>
      <w:lvlJc w:val="left"/>
      <w:pPr>
        <w:ind w:left="5040" w:hanging="360"/>
      </w:pPr>
    </w:lvl>
    <w:lvl w:ilvl="7" w:tplc="705A9084">
      <w:start w:val="1"/>
      <w:numFmt w:val="lowerLetter"/>
      <w:lvlText w:val="%8."/>
      <w:lvlJc w:val="left"/>
      <w:pPr>
        <w:ind w:left="5760" w:hanging="360"/>
      </w:pPr>
    </w:lvl>
    <w:lvl w:ilvl="8" w:tplc="A9A24D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F35"/>
    <w:multiLevelType w:val="hybridMultilevel"/>
    <w:tmpl w:val="B3F40AE0"/>
    <w:lvl w:ilvl="0" w:tplc="A842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488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BAB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C0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06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20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E4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A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A0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12EA"/>
    <w:multiLevelType w:val="hybridMultilevel"/>
    <w:tmpl w:val="8208FE6A"/>
    <w:lvl w:ilvl="0" w:tplc="B60A2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C2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06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6B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E2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85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B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E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AC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544C"/>
    <w:multiLevelType w:val="hybridMultilevel"/>
    <w:tmpl w:val="47281CD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entury Schoolbook" w:hAnsi="Century Schoolbook" w:hint="default"/>
        <w:b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61AB6"/>
    <w:multiLevelType w:val="hybridMultilevel"/>
    <w:tmpl w:val="D4183E92"/>
    <w:lvl w:ilvl="0" w:tplc="EC7CF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451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7E9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0B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06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EE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8F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E5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6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20114"/>
    <w:multiLevelType w:val="hybridMultilevel"/>
    <w:tmpl w:val="73FC0F14"/>
    <w:lvl w:ilvl="0" w:tplc="11FC72FA">
      <w:start w:val="1"/>
      <w:numFmt w:val="upperRoman"/>
      <w:lvlText w:val="%1."/>
      <w:lvlJc w:val="left"/>
      <w:pPr>
        <w:ind w:left="720" w:hanging="360"/>
      </w:pPr>
    </w:lvl>
    <w:lvl w:ilvl="1" w:tplc="B98256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6047F4C">
      <w:start w:val="1"/>
      <w:numFmt w:val="lowerRoman"/>
      <w:lvlText w:val="%3."/>
      <w:lvlJc w:val="right"/>
      <w:pPr>
        <w:ind w:left="2160" w:hanging="180"/>
      </w:pPr>
    </w:lvl>
    <w:lvl w:ilvl="3" w:tplc="F9746A00">
      <w:start w:val="1"/>
      <w:numFmt w:val="decimal"/>
      <w:lvlText w:val="%4."/>
      <w:lvlJc w:val="left"/>
      <w:pPr>
        <w:ind w:left="2880" w:hanging="360"/>
      </w:pPr>
    </w:lvl>
    <w:lvl w:ilvl="4" w:tplc="24787084">
      <w:start w:val="1"/>
      <w:numFmt w:val="lowerLetter"/>
      <w:lvlText w:val="%5."/>
      <w:lvlJc w:val="left"/>
      <w:pPr>
        <w:ind w:left="3600" w:hanging="360"/>
      </w:pPr>
    </w:lvl>
    <w:lvl w:ilvl="5" w:tplc="170A461C">
      <w:start w:val="1"/>
      <w:numFmt w:val="lowerRoman"/>
      <w:lvlText w:val="%6."/>
      <w:lvlJc w:val="right"/>
      <w:pPr>
        <w:ind w:left="4320" w:hanging="180"/>
      </w:pPr>
    </w:lvl>
    <w:lvl w:ilvl="6" w:tplc="352C5086">
      <w:start w:val="1"/>
      <w:numFmt w:val="decimal"/>
      <w:lvlText w:val="%7."/>
      <w:lvlJc w:val="left"/>
      <w:pPr>
        <w:ind w:left="5040" w:hanging="360"/>
      </w:pPr>
    </w:lvl>
    <w:lvl w:ilvl="7" w:tplc="A5A076F2">
      <w:start w:val="1"/>
      <w:numFmt w:val="lowerLetter"/>
      <w:lvlText w:val="%8."/>
      <w:lvlJc w:val="left"/>
      <w:pPr>
        <w:ind w:left="5760" w:hanging="360"/>
      </w:pPr>
    </w:lvl>
    <w:lvl w:ilvl="8" w:tplc="9D02F0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29"/>
    <w:rsid w:val="00006061"/>
    <w:rsid w:val="00053DD6"/>
    <w:rsid w:val="000E1D6C"/>
    <w:rsid w:val="00171466"/>
    <w:rsid w:val="001D00B9"/>
    <w:rsid w:val="003145F9"/>
    <w:rsid w:val="00316FA3"/>
    <w:rsid w:val="00317D65"/>
    <w:rsid w:val="003303A1"/>
    <w:rsid w:val="00380B4F"/>
    <w:rsid w:val="00407144"/>
    <w:rsid w:val="00502001"/>
    <w:rsid w:val="00524323"/>
    <w:rsid w:val="005D7138"/>
    <w:rsid w:val="006778B6"/>
    <w:rsid w:val="006A611B"/>
    <w:rsid w:val="00730EE1"/>
    <w:rsid w:val="00743A8C"/>
    <w:rsid w:val="007E4AE9"/>
    <w:rsid w:val="008C032B"/>
    <w:rsid w:val="008D6F2A"/>
    <w:rsid w:val="009265D9"/>
    <w:rsid w:val="009A55BA"/>
    <w:rsid w:val="009F4628"/>
    <w:rsid w:val="00AA1C72"/>
    <w:rsid w:val="00AC3AB9"/>
    <w:rsid w:val="00AD204D"/>
    <w:rsid w:val="00B83A58"/>
    <w:rsid w:val="00BD7125"/>
    <w:rsid w:val="00C32649"/>
    <w:rsid w:val="00C905A0"/>
    <w:rsid w:val="00C906E6"/>
    <w:rsid w:val="00CF12EE"/>
    <w:rsid w:val="00D113CE"/>
    <w:rsid w:val="00D2346D"/>
    <w:rsid w:val="00D65A38"/>
    <w:rsid w:val="00E6512A"/>
    <w:rsid w:val="00FB4AAD"/>
    <w:rsid w:val="00FE2E29"/>
    <w:rsid w:val="0105DA87"/>
    <w:rsid w:val="0281A953"/>
    <w:rsid w:val="064EB14E"/>
    <w:rsid w:val="0716C051"/>
    <w:rsid w:val="073371B2"/>
    <w:rsid w:val="0779ECF7"/>
    <w:rsid w:val="09347668"/>
    <w:rsid w:val="09D00C01"/>
    <w:rsid w:val="0A7DA606"/>
    <w:rsid w:val="0B08C83E"/>
    <w:rsid w:val="0C3E15CF"/>
    <w:rsid w:val="0FB27043"/>
    <w:rsid w:val="11B5FB23"/>
    <w:rsid w:val="1204BD4C"/>
    <w:rsid w:val="14A2C923"/>
    <w:rsid w:val="1557C52B"/>
    <w:rsid w:val="1785DC8F"/>
    <w:rsid w:val="19219C1E"/>
    <w:rsid w:val="1C72261B"/>
    <w:rsid w:val="1CDAEFD4"/>
    <w:rsid w:val="1DEC72F3"/>
    <w:rsid w:val="203511D7"/>
    <w:rsid w:val="23EAE9B3"/>
    <w:rsid w:val="252FC7CE"/>
    <w:rsid w:val="2690A304"/>
    <w:rsid w:val="29013AF3"/>
    <w:rsid w:val="29441A2D"/>
    <w:rsid w:val="298A9E9C"/>
    <w:rsid w:val="29A15ECD"/>
    <w:rsid w:val="2B2406D1"/>
    <w:rsid w:val="2BBB8C7D"/>
    <w:rsid w:val="2C4E22CB"/>
    <w:rsid w:val="2D4366D0"/>
    <w:rsid w:val="2ED32BAA"/>
    <w:rsid w:val="3030A1E6"/>
    <w:rsid w:val="31B939B0"/>
    <w:rsid w:val="324015A3"/>
    <w:rsid w:val="332F18B6"/>
    <w:rsid w:val="341E7AF3"/>
    <w:rsid w:val="3422DBA9"/>
    <w:rsid w:val="354CF7A3"/>
    <w:rsid w:val="3638CD10"/>
    <w:rsid w:val="375A7C6B"/>
    <w:rsid w:val="39BE5BCF"/>
    <w:rsid w:val="39DCA0C7"/>
    <w:rsid w:val="3ED833E4"/>
    <w:rsid w:val="4058625D"/>
    <w:rsid w:val="40ECD433"/>
    <w:rsid w:val="4169E92B"/>
    <w:rsid w:val="4180329C"/>
    <w:rsid w:val="419F0A80"/>
    <w:rsid w:val="45722A70"/>
    <w:rsid w:val="47E39EC7"/>
    <w:rsid w:val="498ACDE5"/>
    <w:rsid w:val="4A282C58"/>
    <w:rsid w:val="4B2B26CF"/>
    <w:rsid w:val="4BB697A5"/>
    <w:rsid w:val="4CAE4B14"/>
    <w:rsid w:val="4DA97EB7"/>
    <w:rsid w:val="4FE49849"/>
    <w:rsid w:val="5A3658E8"/>
    <w:rsid w:val="5B7D8B1A"/>
    <w:rsid w:val="5D34CFB8"/>
    <w:rsid w:val="5DA8E591"/>
    <w:rsid w:val="5FF81F24"/>
    <w:rsid w:val="60D6AA36"/>
    <w:rsid w:val="617B0B15"/>
    <w:rsid w:val="623C946B"/>
    <w:rsid w:val="62727A97"/>
    <w:rsid w:val="629321D0"/>
    <w:rsid w:val="6336991E"/>
    <w:rsid w:val="633B9DE8"/>
    <w:rsid w:val="63ABFEC2"/>
    <w:rsid w:val="64FB4663"/>
    <w:rsid w:val="66417F70"/>
    <w:rsid w:val="666E39E0"/>
    <w:rsid w:val="677252BF"/>
    <w:rsid w:val="68E1BC1B"/>
    <w:rsid w:val="6A1B4046"/>
    <w:rsid w:val="6A335455"/>
    <w:rsid w:val="6B908867"/>
    <w:rsid w:val="6D6D74C3"/>
    <w:rsid w:val="6F6D0EB8"/>
    <w:rsid w:val="7157AD68"/>
    <w:rsid w:val="73A8FA2F"/>
    <w:rsid w:val="7508416B"/>
    <w:rsid w:val="756B793F"/>
    <w:rsid w:val="76E09AF1"/>
    <w:rsid w:val="77B3162B"/>
    <w:rsid w:val="784FDE0A"/>
    <w:rsid w:val="78BAB1DF"/>
    <w:rsid w:val="78FFCD6B"/>
    <w:rsid w:val="796CB1C8"/>
    <w:rsid w:val="7B86FD32"/>
    <w:rsid w:val="7C3EC112"/>
    <w:rsid w:val="7C5E6D95"/>
    <w:rsid w:val="7CE2F5CE"/>
    <w:rsid w:val="7E36E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A156"/>
  <w15:chartTrackingRefBased/>
  <w15:docId w15:val="{2DADF8A2-4D91-4D06-946D-B8A7D6DC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365.sharepoint.com/:w:/r/sites/TaskForceMemberSharePoint/_layouts/15/Doc.aspx?sourcedoc=%7B6A58FA73-4E87-4F56-9D3F-D033C5A60D50%7D&amp;file=Implementation%20-%20Committee%202.docx&amp;action=default&amp;mobileredirect=tru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ustice365.sharepoint.com/:x:/r/sites/TaskForceMemberSharePoint/_layouts/15/Doc.aspx?sourcedoc=%7B396D0A34-A1AB-458D-BD09-550C7C59150E%7D&amp;file=TREC%20Implementation%20Tracker.xlsx&amp;action=default&amp;mobileredirect=true&amp;cid=df0b4597-fca7-4143-8ef5-d8b708d6fe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EB881E571CF458F28C6B2DA7B6625" ma:contentTypeVersion="5" ma:contentTypeDescription="Create a new document." ma:contentTypeScope="" ma:versionID="64cc4208bc7d098ab005f7116707afb8">
  <xsd:schema xmlns:xsd="http://www.w3.org/2001/XMLSchema" xmlns:xs="http://www.w3.org/2001/XMLSchema" xmlns:p="http://schemas.microsoft.com/office/2006/metadata/properties" xmlns:ns2="fd438902-7dd1-41b9-8294-ac95e387aa2a" xmlns:ns3="72d9e6a0-03e6-4af2-a395-08b502bbabb0" targetNamespace="http://schemas.microsoft.com/office/2006/metadata/properties" ma:root="true" ma:fieldsID="0e5a251f7cf9fd2f4e0749a728bcc1cd" ns2:_="" ns3:_="">
    <xsd:import namespace="fd438902-7dd1-41b9-8294-ac95e387aa2a"/>
    <xsd:import namespace="72d9e6a0-03e6-4af2-a395-08b502bba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8902-7dd1-41b9-8294-ac95e387a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9e6a0-03e6-4af2-a395-08b502bb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564380-5B12-47A0-93E7-51D6FB226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E1F20-EA3F-4683-8658-B40E2FFD8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38902-7dd1-41b9-8294-ac95e387aa2a"/>
    <ds:schemaRef ds:uri="72d9e6a0-03e6-4af2-a395-08b502bb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0E801-D2EB-4386-B3D6-10BF11201F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Spolar, Ellen</dc:creator>
  <cp:keywords/>
  <dc:description/>
  <cp:lastModifiedBy>Jean-Paul Jacquet</cp:lastModifiedBy>
  <cp:revision>5</cp:revision>
  <dcterms:created xsi:type="dcterms:W3CDTF">2021-02-15T15:31:00Z</dcterms:created>
  <dcterms:modified xsi:type="dcterms:W3CDTF">2021-02-16T16:01:00Z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0x010100B41EB881E571CF458F28C6B2DA7B6625</vt:lpwstr>
  </property>
</Properties>
</file>