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F5" w:rsidRDefault="00B87AF5" w:rsidP="00B87AF5">
      <w:pPr>
        <w:jc w:val="center"/>
        <w:rPr>
          <w:rFonts w:ascii="Century Schoolbook" w:hAnsi="Century Schoolbook"/>
          <w:color w:val="000000"/>
          <w:sz w:val="20"/>
          <w:szCs w:val="20"/>
        </w:rPr>
      </w:pPr>
      <w:r>
        <w:rPr>
          <w:rFonts w:ascii="Century Schoolbook" w:hAnsi="Century Schoolbook"/>
          <w:b/>
          <w:bCs/>
          <w:color w:val="000000"/>
          <w:sz w:val="20"/>
          <w:szCs w:val="20"/>
          <w:u w:val="single"/>
        </w:rPr>
        <w:t>NORTH CAROLINA TASK FORCE ON RACIAL EQUITY AND CRIMINAL JUSTICE</w:t>
      </w:r>
      <w:r>
        <w:rPr>
          <w:rFonts w:ascii="Century Schoolbook" w:hAnsi="Century Schoolbook"/>
          <w:color w:val="000000"/>
          <w:sz w:val="20"/>
          <w:szCs w:val="20"/>
        </w:rPr>
        <w:t xml:space="preserve"> </w:t>
      </w:r>
      <w:r>
        <w:rPr>
          <w:rFonts w:ascii="Century Schoolbook" w:hAnsi="Century Schoolbook"/>
          <w:b/>
          <w:bCs/>
          <w:color w:val="000000"/>
          <w:sz w:val="20"/>
          <w:szCs w:val="20"/>
          <w:u w:val="single"/>
        </w:rPr>
        <w:t>(TREC)</w:t>
      </w:r>
    </w:p>
    <w:p w:rsidR="00B87AF5" w:rsidRDefault="00B87AF5" w:rsidP="00B87AF5">
      <w:pPr>
        <w:jc w:val="center"/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b/>
          <w:bCs/>
          <w:color w:val="000000"/>
          <w:u w:val="single"/>
        </w:rPr>
        <w:t>Victim Advisory Meeting</w:t>
      </w:r>
      <w:r>
        <w:rPr>
          <w:rFonts w:ascii="Century Schoolbook" w:hAnsi="Century Schoolbook"/>
          <w:color w:val="000000"/>
        </w:rPr>
        <w:t xml:space="preserve"> </w:t>
      </w:r>
    </w:p>
    <w:p w:rsidR="00B87AF5" w:rsidRDefault="00B87AF5" w:rsidP="00B87AF5">
      <w:pPr>
        <w:jc w:val="center"/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b/>
          <w:bCs/>
          <w:color w:val="000000"/>
          <w:u w:val="single"/>
        </w:rPr>
        <w:t>1</w:t>
      </w:r>
      <w:r>
        <w:rPr>
          <w:rFonts w:ascii="Century Schoolbook" w:hAnsi="Century Schoolbook"/>
          <w:b/>
          <w:bCs/>
          <w:color w:val="000000"/>
          <w:u w:val="single"/>
          <w:vertAlign w:val="superscript"/>
        </w:rPr>
        <w:t>st</w:t>
      </w:r>
      <w:r>
        <w:rPr>
          <w:rFonts w:ascii="Century Schoolbook" w:hAnsi="Century Schoolbook"/>
          <w:b/>
          <w:bCs/>
          <w:color w:val="000000"/>
          <w:u w:val="single"/>
        </w:rPr>
        <w:t xml:space="preserve"> Meeting Agenda</w:t>
      </w:r>
      <w:r>
        <w:rPr>
          <w:rFonts w:ascii="Century Schoolbook" w:hAnsi="Century Schoolbook"/>
          <w:color w:val="000000"/>
        </w:rPr>
        <w:t xml:space="preserve"> </w:t>
      </w:r>
    </w:p>
    <w:p w:rsidR="00B87AF5" w:rsidRDefault="00B87AF5" w:rsidP="00B87AF5">
      <w:pPr>
        <w:jc w:val="center"/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b/>
          <w:bCs/>
          <w:i/>
          <w:iCs/>
          <w:color w:val="000000"/>
        </w:rPr>
        <w:t>2.3.2022, 12:00pm – 1:00p,</w:t>
      </w:r>
    </w:p>
    <w:p w:rsidR="00B87AF5" w:rsidRDefault="00B87AF5" w:rsidP="00B87AF5">
      <w:pPr>
        <w:rPr>
          <w:color w:val="000000"/>
        </w:rPr>
      </w:pPr>
    </w:p>
    <w:p w:rsidR="00B87AF5" w:rsidRDefault="00B87AF5" w:rsidP="00B87AF5">
      <w:pPr>
        <w:rPr>
          <w:color w:val="000000"/>
        </w:rPr>
      </w:pPr>
      <w:r>
        <w:rPr>
          <w:color w:val="000000"/>
        </w:rPr>
        <w:t>1) Welcome, Introductions</w:t>
      </w:r>
      <w:proofErr w:type="gramStart"/>
      <w:r>
        <w:rPr>
          <w:color w:val="000000"/>
        </w:rPr>
        <w:t>  (</w:t>
      </w:r>
      <w:proofErr w:type="gramEnd"/>
      <w:r>
        <w:rPr>
          <w:color w:val="000000"/>
        </w:rPr>
        <w:t xml:space="preserve">Icebreaker? “What Does Racial Equity Mean to you?”)  - Angelica </w:t>
      </w:r>
    </w:p>
    <w:p w:rsidR="00B87AF5" w:rsidRDefault="00B87AF5" w:rsidP="00B87AF5">
      <w:pPr>
        <w:rPr>
          <w:color w:val="000000"/>
        </w:rPr>
      </w:pPr>
      <w:r>
        <w:rPr>
          <w:color w:val="000000"/>
        </w:rPr>
        <w:t> </w:t>
      </w:r>
    </w:p>
    <w:p w:rsidR="00B87AF5" w:rsidRDefault="00B87AF5" w:rsidP="00B87AF5">
      <w:pPr>
        <w:rPr>
          <w:color w:val="000000"/>
        </w:rPr>
      </w:pPr>
      <w:r>
        <w:rPr>
          <w:color w:val="000000"/>
        </w:rPr>
        <w:t>2) Overview of TREC -Jasmine</w:t>
      </w:r>
    </w:p>
    <w:p w:rsidR="00B87AF5" w:rsidRDefault="00B87AF5" w:rsidP="00B87AF5">
      <w:pPr>
        <w:rPr>
          <w:color w:val="000000"/>
        </w:rPr>
      </w:pPr>
    </w:p>
    <w:p w:rsidR="00B87AF5" w:rsidRDefault="00B87AF5" w:rsidP="00B87AF5">
      <w:pPr>
        <w:rPr>
          <w:color w:val="000000"/>
        </w:rPr>
      </w:pPr>
      <w:r>
        <w:rPr>
          <w:color w:val="000000"/>
        </w:rPr>
        <w:t xml:space="preserve">3) Setting Expectations/What </w:t>
      </w:r>
      <w:proofErr w:type="gramStart"/>
      <w:r>
        <w:rPr>
          <w:color w:val="000000"/>
        </w:rPr>
        <w:t>This</w:t>
      </w:r>
      <w:proofErr w:type="gramEnd"/>
      <w:r>
        <w:rPr>
          <w:color w:val="000000"/>
        </w:rPr>
        <w:t xml:space="preserve"> is and Isn’t? - Angelica and Jasmine </w:t>
      </w:r>
    </w:p>
    <w:p w:rsidR="00B87AF5" w:rsidRDefault="00B87AF5" w:rsidP="00B87AF5">
      <w:pPr>
        <w:rPr>
          <w:color w:val="000000"/>
        </w:rPr>
      </w:pPr>
    </w:p>
    <w:p w:rsidR="00B87AF5" w:rsidRDefault="00B87AF5" w:rsidP="00B87AF5">
      <w:pPr>
        <w:rPr>
          <w:color w:val="000000"/>
        </w:rPr>
      </w:pPr>
      <w:r>
        <w:rPr>
          <w:color w:val="000000"/>
        </w:rPr>
        <w:t xml:space="preserve">4) Set Regular Meeting time -Angelica </w:t>
      </w:r>
    </w:p>
    <w:p w:rsidR="00B87AF5" w:rsidRDefault="00B87AF5" w:rsidP="00B87AF5">
      <w:pPr>
        <w:rPr>
          <w:color w:val="000000"/>
        </w:rPr>
      </w:pPr>
      <w:r>
        <w:rPr>
          <w:color w:val="000000"/>
        </w:rPr>
        <w:t> </w:t>
      </w:r>
    </w:p>
    <w:p w:rsidR="00B87AF5" w:rsidRDefault="00B87AF5" w:rsidP="00B87AF5">
      <w:pPr>
        <w:rPr>
          <w:color w:val="000000"/>
        </w:rPr>
      </w:pPr>
      <w:r>
        <w:rPr>
          <w:color w:val="000000"/>
        </w:rPr>
        <w:t>5) Adjourn - Angelica</w:t>
      </w:r>
    </w:p>
    <w:p w:rsidR="006224F2" w:rsidRDefault="006224F2">
      <w:bookmarkStart w:id="0" w:name="_GoBack"/>
      <w:bookmarkEnd w:id="0"/>
    </w:p>
    <w:sectPr w:rsidR="00622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F5"/>
    <w:rsid w:val="006224F2"/>
    <w:rsid w:val="00B8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1BF38-11E5-4B54-9953-7A995244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A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Justice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Sloan, Kayla</dc:creator>
  <cp:keywords/>
  <dc:description/>
  <cp:lastModifiedBy>Sloan, Kayla</cp:lastModifiedBy>
  <cp:revision>1</cp:revision>
  <dcterms:created xsi:type="dcterms:W3CDTF">2022-01-25T19:05:00Z</dcterms:created>
  <dcterms:modified xsi:type="dcterms:W3CDTF">2022-01-25T19:05:00Z</dcterms:modified>
</cp:coreProperties>
</file>