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4D0B" w14:textId="0C3F6E95" w:rsidR="001A2614" w:rsidRPr="001A2614" w:rsidRDefault="00F14456" w:rsidP="001A2614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49BEC2" id="Group 1" o:spid="_x0000_s1026" style="position:absolute;margin-left:0;margin-top:.05pt;width:351.3pt;height:108.5pt;z-index:251658240;mso-position-horizontal:center;mso-position-horizontal-relative:margin" coordsize="44613,13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8925243" o:spid="_x0000_s1027" type="#_x0000_t75" style="position:absolute;left:15842;top:1488;width:10776;height:10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r:id="rId13" o:title=""/>
                  <v:path arrowok="t"/>
                </v:shape>
                <v:shape id="Picture 1171241013" o:spid="_x0000_s1028" type="#_x0000_t75" style="position:absolute;top:1488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r:id="rId14" o:title=""/>
                  <v:path arrowok="t"/>
                </v:shape>
                <v:shape id="Picture 2051630161" o:spid="_x0000_s1029" type="#_x0000_t75" style="position:absolute;left:30834;width:13779;height:1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r:id="rId15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772B2144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509C1F7D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4D6E94DB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6CABBCED" w14:textId="5214E032" w:rsidR="001A2614" w:rsidRPr="001A2614" w:rsidRDefault="001A2614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1A2614">
        <w:rPr>
          <w:rFonts w:ascii="Arial Narrow" w:eastAsia="Times New Roman" w:hAnsi="Arial Narrow" w:cs="Arial"/>
          <w:b/>
          <w:bCs/>
          <w:sz w:val="32"/>
          <w:szCs w:val="32"/>
        </w:rPr>
        <w:t>North Carolina Task Force for Racial Equity in Criminal Justice</w:t>
      </w:r>
    </w:p>
    <w:p w14:paraId="38810E2D" w14:textId="692AE044" w:rsidR="00BB75F3" w:rsidRDefault="74C01D6D" w:rsidP="00065B0C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67C814D7">
        <w:rPr>
          <w:rFonts w:ascii="Arial Narrow" w:eastAsia="Times New Roman" w:hAnsi="Arial Narrow" w:cs="Arial"/>
          <w:b/>
          <w:bCs/>
          <w:sz w:val="32"/>
          <w:szCs w:val="32"/>
        </w:rPr>
        <w:t xml:space="preserve">Working Group </w:t>
      </w:r>
      <w:r w:rsidR="00332167">
        <w:rPr>
          <w:rFonts w:ascii="Arial Narrow" w:eastAsia="Times New Roman" w:hAnsi="Arial Narrow" w:cs="Arial"/>
          <w:b/>
          <w:bCs/>
          <w:sz w:val="32"/>
          <w:szCs w:val="32"/>
        </w:rPr>
        <w:t>#4</w:t>
      </w:r>
    </w:p>
    <w:p w14:paraId="126260A3" w14:textId="6FD47A13" w:rsidR="00E32377" w:rsidRDefault="00CF2C14" w:rsidP="00E9273C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 xml:space="preserve">Addressing Racial Equity in </w:t>
      </w:r>
      <w:r w:rsidR="00E37D46">
        <w:rPr>
          <w:rFonts w:ascii="Arial Narrow" w:eastAsia="Times New Roman" w:hAnsi="Arial Narrow" w:cs="Arial"/>
          <w:b/>
          <w:bCs/>
          <w:sz w:val="32"/>
          <w:szCs w:val="32"/>
        </w:rPr>
        <w:t xml:space="preserve">Trials and Post-Conviction </w:t>
      </w:r>
    </w:p>
    <w:p w14:paraId="4D8764CA" w14:textId="38969BDD" w:rsidR="00F23BC3" w:rsidRPr="001A2614" w:rsidRDefault="74C01D6D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67C814D7">
        <w:rPr>
          <w:rFonts w:ascii="Arial Narrow" w:eastAsia="Times New Roman" w:hAnsi="Arial Narrow" w:cs="Arial"/>
          <w:b/>
          <w:bCs/>
          <w:sz w:val="32"/>
          <w:szCs w:val="32"/>
        </w:rPr>
        <w:t xml:space="preserve">Meeting </w:t>
      </w:r>
      <w:r w:rsidR="00332167">
        <w:rPr>
          <w:rFonts w:ascii="Arial Narrow" w:eastAsia="Times New Roman" w:hAnsi="Arial Narrow" w:cs="Arial"/>
          <w:b/>
          <w:bCs/>
          <w:sz w:val="32"/>
          <w:szCs w:val="32"/>
        </w:rPr>
        <w:t>#</w:t>
      </w:r>
      <w:r w:rsidR="00206AD6">
        <w:rPr>
          <w:rFonts w:ascii="Arial Narrow" w:eastAsia="Times New Roman" w:hAnsi="Arial Narrow" w:cs="Arial"/>
          <w:b/>
          <w:bCs/>
          <w:sz w:val="32"/>
          <w:szCs w:val="32"/>
        </w:rPr>
        <w:t>10</w:t>
      </w:r>
    </w:p>
    <w:p w14:paraId="4A09935D" w14:textId="2E4F2A95" w:rsidR="00396D54" w:rsidRPr="001A2614" w:rsidRDefault="66272A49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67C814D7">
        <w:rPr>
          <w:rFonts w:ascii="Arial Narrow" w:eastAsia="Times New Roman" w:hAnsi="Arial Narrow" w:cs="Arial"/>
          <w:sz w:val="24"/>
          <w:szCs w:val="24"/>
        </w:rPr>
        <w:t>Date:</w:t>
      </w:r>
      <w:r w:rsidR="1923266F" w:rsidRPr="67C814D7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206AD6">
        <w:rPr>
          <w:rFonts w:ascii="Arial Narrow" w:eastAsia="Times New Roman" w:hAnsi="Arial Narrow" w:cs="Arial"/>
          <w:sz w:val="24"/>
          <w:szCs w:val="24"/>
        </w:rPr>
        <w:t>20</w:t>
      </w:r>
      <w:r w:rsidR="00E92C5D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FE1B19">
        <w:rPr>
          <w:rFonts w:ascii="Arial Narrow" w:eastAsia="Times New Roman" w:hAnsi="Arial Narrow" w:cs="Arial"/>
          <w:sz w:val="24"/>
          <w:szCs w:val="24"/>
        </w:rPr>
        <w:t>October</w:t>
      </w:r>
      <w:r w:rsidR="00BF5295">
        <w:rPr>
          <w:rFonts w:ascii="Arial Narrow" w:eastAsia="Times New Roman" w:hAnsi="Arial Narrow" w:cs="Arial"/>
          <w:sz w:val="24"/>
          <w:szCs w:val="24"/>
        </w:rPr>
        <w:t xml:space="preserve"> 2020 </w:t>
      </w:r>
    </w:p>
    <w:p w14:paraId="6C672768" w14:textId="7DCFC85E" w:rsidR="00396D54" w:rsidRPr="001A2614" w:rsidRDefault="66272A49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67C814D7">
        <w:rPr>
          <w:rFonts w:ascii="Arial Narrow" w:eastAsia="Times New Roman" w:hAnsi="Arial Narrow" w:cs="Arial"/>
          <w:sz w:val="24"/>
          <w:szCs w:val="24"/>
        </w:rPr>
        <w:t>Time:</w:t>
      </w:r>
      <w:r w:rsidR="01955CF5" w:rsidRPr="67C814D7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F5295">
        <w:rPr>
          <w:rFonts w:ascii="Arial Narrow" w:eastAsia="Times New Roman" w:hAnsi="Arial Narrow" w:cs="Arial"/>
          <w:sz w:val="24"/>
          <w:szCs w:val="24"/>
        </w:rPr>
        <w:t>8:00 AM EST</w:t>
      </w:r>
    </w:p>
    <w:p w14:paraId="18D7C31E" w14:textId="4906A095" w:rsidR="00835364" w:rsidRPr="00065B0C" w:rsidRDefault="74C01D6D" w:rsidP="00065B0C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67C814D7">
        <w:rPr>
          <w:rFonts w:ascii="Arial Narrow" w:eastAsia="Times New Roman" w:hAnsi="Arial Narrow" w:cs="Arial"/>
          <w:sz w:val="24"/>
          <w:szCs w:val="24"/>
        </w:rPr>
        <w:t>Chairperson</w:t>
      </w:r>
      <w:r w:rsidR="68F71934" w:rsidRPr="67C814D7">
        <w:rPr>
          <w:rFonts w:ascii="Arial Narrow" w:eastAsia="Times New Roman" w:hAnsi="Arial Narrow" w:cs="Arial"/>
          <w:sz w:val="24"/>
          <w:szCs w:val="24"/>
        </w:rPr>
        <w:t xml:space="preserve">: </w:t>
      </w:r>
      <w:r w:rsidR="00BF5295">
        <w:rPr>
          <w:rFonts w:ascii="Arial Narrow" w:eastAsia="Times New Roman" w:hAnsi="Arial Narrow" w:cs="Arial"/>
          <w:sz w:val="24"/>
          <w:szCs w:val="24"/>
        </w:rPr>
        <w:t xml:space="preserve">Hill, Henderson </w:t>
      </w:r>
    </w:p>
    <w:p w14:paraId="50B3BC60" w14:textId="77777777" w:rsidR="005A1C76" w:rsidRPr="005A1C76" w:rsidRDefault="005A1C76" w:rsidP="00873321">
      <w:pPr>
        <w:spacing w:after="0" w:line="360" w:lineRule="auto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  <w:r w:rsidRPr="005A1C76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</w:rPr>
        <w:t>AGENDA</w:t>
      </w:r>
    </w:p>
    <w:p w14:paraId="637543E6" w14:textId="7CF3D868" w:rsidR="00F86C40" w:rsidRDefault="005A1C76" w:rsidP="6B4B40D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Welcome </w:t>
      </w:r>
      <w:r w:rsidR="3CBC1DBD"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&amp; </w:t>
      </w:r>
      <w:hyperlink r:id="rId16" w:history="1">
        <w:r w:rsidR="3CBC1DBD" w:rsidRPr="00BE36E5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Approval of Minutes</w:t>
        </w:r>
      </w:hyperlink>
      <w:r w:rsidR="00BE36E5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 </w:t>
      </w:r>
      <w:r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</w:rPr>
        <w:t>(</w:t>
      </w:r>
      <w:r w:rsidR="00777EF8"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</w:rPr>
        <w:t>5</w:t>
      </w:r>
      <w:r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</w:rPr>
        <w:t xml:space="preserve"> mins)</w:t>
      </w:r>
    </w:p>
    <w:p w14:paraId="7B88DD08" w14:textId="2FAF82BD" w:rsidR="00F86C40" w:rsidRPr="00F86C40" w:rsidRDefault="005A1C76" w:rsidP="00F86C4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A1C76">
        <w:rPr>
          <w:rFonts w:ascii="Arial Narrow" w:eastAsia="Times New Roman" w:hAnsi="Arial Narrow" w:cs="Times New Roman"/>
          <w:color w:val="000000"/>
          <w:sz w:val="24"/>
          <w:szCs w:val="24"/>
        </w:rPr>
        <w:t>Workgroup Chair, Henderson Hill </w:t>
      </w:r>
    </w:p>
    <w:p w14:paraId="193D392D" w14:textId="14B01D2D" w:rsidR="65503718" w:rsidRPr="00BE36E5" w:rsidRDefault="5D67B23E" w:rsidP="00BE36E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fr-FR"/>
        </w:rPr>
      </w:pPr>
      <w:r w:rsidRPr="6B4B40DD"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t>Slate of</w:t>
      </w:r>
      <w:r w:rsidR="32BC4324" w:rsidRPr="6B4B40DD"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t xml:space="preserve"> </w:t>
      </w:r>
      <w:r w:rsidR="00777EF8" w:rsidRPr="6B4B40DD"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t>Collateral Consequences</w:t>
      </w:r>
      <w:r w:rsidR="6B2EF374" w:rsidRPr="6B4B40DD"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t xml:space="preserve"> Recommendations</w:t>
      </w:r>
      <w:r w:rsidR="005A1C76" w:rsidRPr="6B4B40DD">
        <w:rPr>
          <w:rFonts w:ascii="Arial Narrow" w:eastAsia="Times New Roman" w:hAnsi="Arial Narrow" w:cs="Times New Roman"/>
          <w:sz w:val="24"/>
          <w:szCs w:val="24"/>
          <w:lang w:val="fr-FR"/>
        </w:rPr>
        <w:t> </w:t>
      </w:r>
      <w:r w:rsidR="005A1C76"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val="fr-FR"/>
        </w:rPr>
        <w:t>(</w:t>
      </w:r>
      <w:r w:rsidR="00777EF8"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val="fr-FR"/>
        </w:rPr>
        <w:t>15</w:t>
      </w:r>
      <w:r w:rsidR="005A1C76"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val="fr-FR"/>
        </w:rPr>
        <w:t xml:space="preserve"> mins)</w:t>
      </w:r>
      <w:r w:rsidR="00BE36E5">
        <w:rPr>
          <w:rFonts w:ascii="Arial Narrow" w:eastAsia="Times New Roman" w:hAnsi="Arial Narrow" w:cs="Times New Roman"/>
          <w:color w:val="000000"/>
          <w:sz w:val="24"/>
          <w:szCs w:val="24"/>
          <w:lang w:val="fr-FR"/>
        </w:rPr>
        <w:br/>
      </w:r>
      <w:r w:rsidR="65503718" w:rsidRPr="00BE36E5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</w:rPr>
        <w:t>Invited Guests</w:t>
      </w:r>
      <w:r w:rsidR="1FE5E898" w:rsidRPr="00BE36E5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</w:rPr>
        <w:t>:</w:t>
      </w:r>
    </w:p>
    <w:p w14:paraId="37AF56EB" w14:textId="134BB822" w:rsidR="65503718" w:rsidRDefault="65503718" w:rsidP="6B4B40DD">
      <w:pPr>
        <w:numPr>
          <w:ilvl w:val="1"/>
          <w:numId w:val="7"/>
        </w:numPr>
        <w:spacing w:beforeAutospacing="1" w:afterAutospacing="1" w:line="360" w:lineRule="auto"/>
        <w:rPr>
          <w:color w:val="000000" w:themeColor="text1"/>
          <w:sz w:val="24"/>
          <w:szCs w:val="24"/>
        </w:rPr>
      </w:pPr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Irene Lawrence</w:t>
      </w:r>
      <w:r w:rsidR="00B7071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, </w:t>
      </w:r>
      <w:r w:rsidR="0052056F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Program Coordinator, Reentry, Programs, Services, Division of Adult Correction and Juvenile Justice</w:t>
      </w:r>
    </w:p>
    <w:p w14:paraId="7C117C40" w14:textId="522CA015" w:rsidR="00FE1B19" w:rsidRDefault="00CA099D" w:rsidP="6B4B40DD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Daniel Bowes</w:t>
      </w:r>
      <w:r w:rsidR="007A3A4A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&amp; Quisha Mallette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, </w:t>
      </w:r>
      <w:r w:rsidR="00777EF8"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Fair Chance Criminal Justice Project, NC Ju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stice Center</w:t>
      </w:r>
      <w:r w:rsidR="00777EF8"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</w:p>
    <w:p w14:paraId="6F665C86" w14:textId="51DAEF99" w:rsidR="44942A04" w:rsidRDefault="44942A04" w:rsidP="6B4B40DD">
      <w:pPr>
        <w:numPr>
          <w:ilvl w:val="1"/>
          <w:numId w:val="7"/>
        </w:numPr>
        <w:spacing w:beforeAutospacing="1" w:afterAutospacing="1" w:line="360" w:lineRule="auto"/>
        <w:rPr>
          <w:color w:val="000000" w:themeColor="text1"/>
          <w:sz w:val="24"/>
          <w:szCs w:val="24"/>
        </w:rPr>
      </w:pPr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Melissa Radcliffe</w:t>
      </w:r>
      <w:r w:rsidR="00EC5E9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 Program Director, Our Children’s Place of Coastal Horizons Center, Inc.</w:t>
      </w:r>
    </w:p>
    <w:p w14:paraId="42FF9935" w14:textId="0F9A00DC" w:rsidR="00E92C5D" w:rsidRPr="00551984" w:rsidRDefault="00777EF8" w:rsidP="00F86C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Discussion: Collateral Consequences</w:t>
      </w:r>
      <w:r w:rsidR="00E92C5D"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 </w:t>
      </w:r>
      <w:r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</w:rPr>
        <w:t>(45</w:t>
      </w:r>
      <w:r w:rsidR="00E92C5D"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</w:rPr>
        <w:t xml:space="preserve"> mins)</w:t>
      </w:r>
    </w:p>
    <w:p w14:paraId="2FBD1AB0" w14:textId="11007B07" w:rsidR="729C2C73" w:rsidRDefault="729C2C73" w:rsidP="6B4B40DD">
      <w:pPr>
        <w:numPr>
          <w:ilvl w:val="0"/>
          <w:numId w:val="7"/>
        </w:numPr>
        <w:spacing w:beforeAutospacing="1" w:afterAutospacing="1" w:line="360" w:lineRule="auto"/>
        <w:rPr>
          <w:color w:val="000000" w:themeColor="text1"/>
          <w:sz w:val="24"/>
          <w:szCs w:val="24"/>
          <w:lang w:val="fr-FR"/>
        </w:rPr>
      </w:pPr>
      <w:r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General Discussion (</w:t>
      </w:r>
      <w:r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val="fr-FR"/>
        </w:rPr>
        <w:t>If Needed):</w:t>
      </w:r>
    </w:p>
    <w:p w14:paraId="1D82D3A3" w14:textId="689CF724" w:rsidR="729C2C73" w:rsidRDefault="729C2C73" w:rsidP="6B4B40DD">
      <w:pPr>
        <w:numPr>
          <w:ilvl w:val="1"/>
          <w:numId w:val="7"/>
        </w:numPr>
        <w:spacing w:beforeAutospacing="1" w:afterAutospacing="1" w:line="360" w:lineRule="auto"/>
        <w:rPr>
          <w:color w:val="000000" w:themeColor="text1"/>
          <w:sz w:val="24"/>
          <w:szCs w:val="24"/>
          <w:lang w:val="fr-FR"/>
        </w:rPr>
      </w:pPr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fr-FR"/>
        </w:rPr>
        <w:t>Fines &amp; Fees Survey</w:t>
      </w:r>
    </w:p>
    <w:p w14:paraId="4240D020" w14:textId="4EDE092B" w:rsidR="729C2C73" w:rsidRDefault="729C2C73" w:rsidP="6B4B40DD">
      <w:pPr>
        <w:numPr>
          <w:ilvl w:val="1"/>
          <w:numId w:val="7"/>
        </w:numPr>
        <w:spacing w:beforeAutospacing="1" w:afterAutospacing="1" w:line="360" w:lineRule="auto"/>
        <w:rPr>
          <w:color w:val="000000" w:themeColor="text1"/>
          <w:sz w:val="24"/>
          <w:szCs w:val="24"/>
          <w:lang w:val="fr-FR"/>
        </w:rPr>
      </w:pPr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fr-FR"/>
        </w:rPr>
        <w:t>Prison Discipline Survey</w:t>
      </w:r>
    </w:p>
    <w:p w14:paraId="1EA8B5E1" w14:textId="2C265E00" w:rsidR="6621D564" w:rsidRDefault="6621D564" w:rsidP="6B4B40DD">
      <w:pPr>
        <w:numPr>
          <w:ilvl w:val="1"/>
          <w:numId w:val="7"/>
        </w:numPr>
        <w:spacing w:beforeAutospacing="1" w:afterAutospacing="1" w:line="360" w:lineRule="auto"/>
        <w:rPr>
          <w:color w:val="000000" w:themeColor="text1"/>
          <w:sz w:val="24"/>
          <w:szCs w:val="24"/>
        </w:rPr>
      </w:pPr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Death Penalty</w:t>
      </w:r>
      <w:r w:rsidR="00DF2364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Draft Recommendation</w:t>
      </w:r>
      <w:bookmarkStart w:id="0" w:name="_GoBack"/>
      <w:bookmarkEnd w:id="0"/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</w:p>
    <w:p w14:paraId="1CE70DBC" w14:textId="2530F74D" w:rsidR="00F86C40" w:rsidRDefault="005A1C76" w:rsidP="4EAFDF8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Next </w:t>
      </w:r>
      <w:r w:rsidR="6D8D7C70"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S</w:t>
      </w:r>
      <w:r w:rsidRPr="6B4B40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teps</w:t>
      </w:r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 </w:t>
      </w:r>
      <w:r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</w:rPr>
        <w:t>(</w:t>
      </w:r>
      <w:r w:rsidR="00777EF8"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</w:rPr>
        <w:t>10</w:t>
      </w:r>
      <w:r w:rsidRPr="6B4B40DD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</w:rPr>
        <w:t xml:space="preserve"> mins)</w:t>
      </w:r>
    </w:p>
    <w:p w14:paraId="7E66EED7" w14:textId="3B923E22" w:rsidR="003A7725" w:rsidRPr="00F86C40" w:rsidRDefault="00F86C40" w:rsidP="00F86C4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Workgroup Chair, </w:t>
      </w:r>
      <w:r w:rsidR="005A1C76" w:rsidRPr="6B4B40D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Henderson Hill</w:t>
      </w:r>
    </w:p>
    <w:sectPr w:rsidR="003A7725" w:rsidRPr="00F86C40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F14B" w14:textId="77777777" w:rsidR="00A77DC5" w:rsidRDefault="00A77DC5" w:rsidP="00663C5B">
      <w:pPr>
        <w:spacing w:after="0" w:line="240" w:lineRule="auto"/>
      </w:pPr>
      <w:r>
        <w:separator/>
      </w:r>
    </w:p>
  </w:endnote>
  <w:endnote w:type="continuationSeparator" w:id="0">
    <w:p w14:paraId="1730E142" w14:textId="77777777" w:rsidR="00A77DC5" w:rsidRDefault="00A77DC5" w:rsidP="0066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99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1CC0BE" w14:textId="22A62C4F" w:rsidR="00663C5B" w:rsidRDefault="00663C5B" w:rsidP="00AA39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E077B3" w14:textId="77777777" w:rsidR="00663C5B" w:rsidRDefault="00663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74838965"/>
      <w:docPartObj>
        <w:docPartGallery w:val="Page Numbers (Bottom of Page)"/>
        <w:docPartUnique/>
      </w:docPartObj>
    </w:sdtPr>
    <w:sdtEndPr>
      <w:rPr>
        <w:rStyle w:val="PageNumber"/>
        <w:rFonts w:ascii="Arial Narrow" w:hAnsi="Arial Narrow"/>
      </w:rPr>
    </w:sdtEndPr>
    <w:sdtContent>
      <w:p w14:paraId="728438B1" w14:textId="724BF491" w:rsidR="00663C5B" w:rsidRPr="00663C5B" w:rsidRDefault="00663C5B" w:rsidP="00AA39F2">
        <w:pPr>
          <w:pStyle w:val="Footer"/>
          <w:framePr w:wrap="none" w:vAnchor="text" w:hAnchor="margin" w:xAlign="center" w:y="1"/>
          <w:rPr>
            <w:rStyle w:val="PageNumber"/>
            <w:rFonts w:ascii="Arial Narrow" w:hAnsi="Arial Narrow"/>
          </w:rPr>
        </w:pPr>
        <w:r w:rsidRPr="00663C5B">
          <w:rPr>
            <w:rStyle w:val="PageNumber"/>
            <w:rFonts w:ascii="Arial Narrow" w:hAnsi="Arial Narrow"/>
          </w:rPr>
          <w:fldChar w:fldCharType="begin"/>
        </w:r>
        <w:r w:rsidRPr="00663C5B">
          <w:rPr>
            <w:rStyle w:val="PageNumber"/>
            <w:rFonts w:ascii="Arial Narrow" w:hAnsi="Arial Narrow"/>
          </w:rPr>
          <w:instrText xml:space="preserve"> PAGE </w:instrText>
        </w:r>
        <w:r w:rsidRPr="00663C5B">
          <w:rPr>
            <w:rStyle w:val="PageNumber"/>
            <w:rFonts w:ascii="Arial Narrow" w:hAnsi="Arial Narrow"/>
          </w:rPr>
          <w:fldChar w:fldCharType="separate"/>
        </w:r>
        <w:r w:rsidR="00F50AB9">
          <w:rPr>
            <w:rStyle w:val="PageNumber"/>
            <w:rFonts w:ascii="Arial Narrow" w:hAnsi="Arial Narrow"/>
            <w:noProof/>
          </w:rPr>
          <w:t>1</w:t>
        </w:r>
        <w:r w:rsidRPr="00663C5B">
          <w:rPr>
            <w:rStyle w:val="PageNumber"/>
            <w:rFonts w:ascii="Arial Narrow" w:hAnsi="Arial Narrow"/>
          </w:rPr>
          <w:fldChar w:fldCharType="end"/>
        </w:r>
      </w:p>
    </w:sdtContent>
  </w:sdt>
  <w:p w14:paraId="5CF666D3" w14:textId="77777777" w:rsidR="00663C5B" w:rsidRDefault="00663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8441" w14:textId="77777777" w:rsidR="00A77DC5" w:rsidRDefault="00A77DC5" w:rsidP="00663C5B">
      <w:pPr>
        <w:spacing w:after="0" w:line="240" w:lineRule="auto"/>
      </w:pPr>
      <w:r>
        <w:separator/>
      </w:r>
    </w:p>
  </w:footnote>
  <w:footnote w:type="continuationSeparator" w:id="0">
    <w:p w14:paraId="45DE4C46" w14:textId="77777777" w:rsidR="00A77DC5" w:rsidRDefault="00A77DC5" w:rsidP="0066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5EA9"/>
    <w:multiLevelType w:val="multilevel"/>
    <w:tmpl w:val="552CE420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8DC"/>
    <w:multiLevelType w:val="hybridMultilevel"/>
    <w:tmpl w:val="9AFE78CE"/>
    <w:lvl w:ilvl="0" w:tplc="161EEF4A">
      <w:start w:val="15"/>
      <w:numFmt w:val="decimal"/>
      <w:lvlText w:val="(%1"/>
      <w:lvlJc w:val="left"/>
      <w:pPr>
        <w:ind w:left="108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6701E"/>
    <w:multiLevelType w:val="multilevel"/>
    <w:tmpl w:val="F8E893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D2049"/>
    <w:multiLevelType w:val="hybridMultilevel"/>
    <w:tmpl w:val="552CE420"/>
    <w:lvl w:ilvl="0" w:tplc="65E6C25A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</w:rPr>
    </w:lvl>
    <w:lvl w:ilvl="1" w:tplc="7E027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C942922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A250496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23B6729C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5662"/>
    <w:multiLevelType w:val="hybrid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E2419"/>
    <w:multiLevelType w:val="multilevel"/>
    <w:tmpl w:val="F9909C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454D7"/>
    <w:multiLevelType w:val="multilevel"/>
    <w:tmpl w:val="EE04CA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B263B"/>
    <w:multiLevelType w:val="multilevel"/>
    <w:tmpl w:val="BB508F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001B0"/>
    <w:multiLevelType w:val="multilevel"/>
    <w:tmpl w:val="BB9C016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/>
    <w:lvlOverride w:ilvl="1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54"/>
    <w:rsid w:val="00037115"/>
    <w:rsid w:val="00065B0C"/>
    <w:rsid w:val="000B53D9"/>
    <w:rsid w:val="000D0B6D"/>
    <w:rsid w:val="000F5D09"/>
    <w:rsid w:val="00105952"/>
    <w:rsid w:val="00157F58"/>
    <w:rsid w:val="001710C1"/>
    <w:rsid w:val="00195837"/>
    <w:rsid w:val="001A2614"/>
    <w:rsid w:val="001B28AE"/>
    <w:rsid w:val="001D4557"/>
    <w:rsid w:val="001D6067"/>
    <w:rsid w:val="001F0896"/>
    <w:rsid w:val="00206AC9"/>
    <w:rsid w:val="00206AD6"/>
    <w:rsid w:val="00213D42"/>
    <w:rsid w:val="00234DFB"/>
    <w:rsid w:val="002541F3"/>
    <w:rsid w:val="002F3243"/>
    <w:rsid w:val="003068BE"/>
    <w:rsid w:val="00332167"/>
    <w:rsid w:val="00342C63"/>
    <w:rsid w:val="00352F80"/>
    <w:rsid w:val="003710EC"/>
    <w:rsid w:val="00396D54"/>
    <w:rsid w:val="003A7725"/>
    <w:rsid w:val="003B71AE"/>
    <w:rsid w:val="003E03B5"/>
    <w:rsid w:val="00413A5D"/>
    <w:rsid w:val="00433C04"/>
    <w:rsid w:val="004641F5"/>
    <w:rsid w:val="004834E1"/>
    <w:rsid w:val="004B5E3B"/>
    <w:rsid w:val="004D36E9"/>
    <w:rsid w:val="004D5448"/>
    <w:rsid w:val="004D7E0D"/>
    <w:rsid w:val="0052056F"/>
    <w:rsid w:val="0055021C"/>
    <w:rsid w:val="00551984"/>
    <w:rsid w:val="00577BDB"/>
    <w:rsid w:val="005926EB"/>
    <w:rsid w:val="005A1C76"/>
    <w:rsid w:val="005A6688"/>
    <w:rsid w:val="005B7A06"/>
    <w:rsid w:val="005E208B"/>
    <w:rsid w:val="0060256B"/>
    <w:rsid w:val="00602A0A"/>
    <w:rsid w:val="00663C5B"/>
    <w:rsid w:val="00684491"/>
    <w:rsid w:val="00691890"/>
    <w:rsid w:val="006975A0"/>
    <w:rsid w:val="006B3BDD"/>
    <w:rsid w:val="006C1A47"/>
    <w:rsid w:val="00726595"/>
    <w:rsid w:val="00747B97"/>
    <w:rsid w:val="00766EDC"/>
    <w:rsid w:val="0077147F"/>
    <w:rsid w:val="00777EF8"/>
    <w:rsid w:val="0078751C"/>
    <w:rsid w:val="007A3A4A"/>
    <w:rsid w:val="007B5DF9"/>
    <w:rsid w:val="00835364"/>
    <w:rsid w:val="00873321"/>
    <w:rsid w:val="008817D2"/>
    <w:rsid w:val="008B022F"/>
    <w:rsid w:val="008C6B2E"/>
    <w:rsid w:val="008D5625"/>
    <w:rsid w:val="00922A79"/>
    <w:rsid w:val="00923943"/>
    <w:rsid w:val="00940F36"/>
    <w:rsid w:val="00952B34"/>
    <w:rsid w:val="00966C36"/>
    <w:rsid w:val="00A273B9"/>
    <w:rsid w:val="00A313AB"/>
    <w:rsid w:val="00A47B2C"/>
    <w:rsid w:val="00A54C43"/>
    <w:rsid w:val="00A5582E"/>
    <w:rsid w:val="00A77DC5"/>
    <w:rsid w:val="00AE1ED9"/>
    <w:rsid w:val="00B017F0"/>
    <w:rsid w:val="00B41822"/>
    <w:rsid w:val="00B41A8A"/>
    <w:rsid w:val="00B7071D"/>
    <w:rsid w:val="00BB0E43"/>
    <w:rsid w:val="00BE36E5"/>
    <w:rsid w:val="00BF5295"/>
    <w:rsid w:val="00BF6EA3"/>
    <w:rsid w:val="00C52643"/>
    <w:rsid w:val="00C73249"/>
    <w:rsid w:val="00C748C6"/>
    <w:rsid w:val="00C8133F"/>
    <w:rsid w:val="00C83198"/>
    <w:rsid w:val="00C8669F"/>
    <w:rsid w:val="00C86B6A"/>
    <w:rsid w:val="00CA099D"/>
    <w:rsid w:val="00CA3AE6"/>
    <w:rsid w:val="00CA681A"/>
    <w:rsid w:val="00CB0050"/>
    <w:rsid w:val="00CC209F"/>
    <w:rsid w:val="00CD5218"/>
    <w:rsid w:val="00CF2C14"/>
    <w:rsid w:val="00D301CF"/>
    <w:rsid w:val="00D917EE"/>
    <w:rsid w:val="00DB5486"/>
    <w:rsid w:val="00DC372A"/>
    <w:rsid w:val="00DF2188"/>
    <w:rsid w:val="00DF2364"/>
    <w:rsid w:val="00E24BDE"/>
    <w:rsid w:val="00E32377"/>
    <w:rsid w:val="00E37D46"/>
    <w:rsid w:val="00E60919"/>
    <w:rsid w:val="00E9273C"/>
    <w:rsid w:val="00E92C5D"/>
    <w:rsid w:val="00EA308C"/>
    <w:rsid w:val="00EB1B7B"/>
    <w:rsid w:val="00EC0E86"/>
    <w:rsid w:val="00EC131E"/>
    <w:rsid w:val="00EC4569"/>
    <w:rsid w:val="00EC5E91"/>
    <w:rsid w:val="00EE58F0"/>
    <w:rsid w:val="00EF2D43"/>
    <w:rsid w:val="00F00956"/>
    <w:rsid w:val="00F03D38"/>
    <w:rsid w:val="00F041B6"/>
    <w:rsid w:val="00F14456"/>
    <w:rsid w:val="00F20805"/>
    <w:rsid w:val="00F23BC3"/>
    <w:rsid w:val="00F46FF2"/>
    <w:rsid w:val="00F50AB9"/>
    <w:rsid w:val="00F81544"/>
    <w:rsid w:val="00F86C40"/>
    <w:rsid w:val="00FB33B2"/>
    <w:rsid w:val="00FB7891"/>
    <w:rsid w:val="00FC3B61"/>
    <w:rsid w:val="00FE1B19"/>
    <w:rsid w:val="018FBAF8"/>
    <w:rsid w:val="01955CF5"/>
    <w:rsid w:val="0287C26C"/>
    <w:rsid w:val="03F972FD"/>
    <w:rsid w:val="06AE9EC7"/>
    <w:rsid w:val="079C987F"/>
    <w:rsid w:val="087B28EE"/>
    <w:rsid w:val="0B935153"/>
    <w:rsid w:val="151FF54D"/>
    <w:rsid w:val="17CF6C91"/>
    <w:rsid w:val="1923266F"/>
    <w:rsid w:val="1AA77834"/>
    <w:rsid w:val="1B4F84CF"/>
    <w:rsid w:val="1B669CF3"/>
    <w:rsid w:val="1BAC89A8"/>
    <w:rsid w:val="1BDFA976"/>
    <w:rsid w:val="1C8A207B"/>
    <w:rsid w:val="1FE5E898"/>
    <w:rsid w:val="22DE7964"/>
    <w:rsid w:val="2572CA39"/>
    <w:rsid w:val="271087A0"/>
    <w:rsid w:val="29A6487D"/>
    <w:rsid w:val="2BAB40D7"/>
    <w:rsid w:val="2DE53FB1"/>
    <w:rsid w:val="2FE9C3EE"/>
    <w:rsid w:val="30D160E6"/>
    <w:rsid w:val="328D2DDA"/>
    <w:rsid w:val="32BC4324"/>
    <w:rsid w:val="39196767"/>
    <w:rsid w:val="3940B747"/>
    <w:rsid w:val="3A8B0E03"/>
    <w:rsid w:val="3A96BEC6"/>
    <w:rsid w:val="3A9A786C"/>
    <w:rsid w:val="3BB90966"/>
    <w:rsid w:val="3C05EC65"/>
    <w:rsid w:val="3CBC1DBD"/>
    <w:rsid w:val="426B6E65"/>
    <w:rsid w:val="435B821F"/>
    <w:rsid w:val="439758C8"/>
    <w:rsid w:val="4437F73E"/>
    <w:rsid w:val="4451EFD6"/>
    <w:rsid w:val="44942A04"/>
    <w:rsid w:val="45B0E712"/>
    <w:rsid w:val="4709275E"/>
    <w:rsid w:val="48C0B066"/>
    <w:rsid w:val="49101A23"/>
    <w:rsid w:val="4CEF1CC8"/>
    <w:rsid w:val="4DD7D19E"/>
    <w:rsid w:val="4EAFDF8E"/>
    <w:rsid w:val="50044D8E"/>
    <w:rsid w:val="539575F8"/>
    <w:rsid w:val="56A88D5E"/>
    <w:rsid w:val="573A05F2"/>
    <w:rsid w:val="5865C598"/>
    <w:rsid w:val="59F5D2F9"/>
    <w:rsid w:val="5A9A2531"/>
    <w:rsid w:val="5AF3424F"/>
    <w:rsid w:val="5B123ECC"/>
    <w:rsid w:val="5D67B23E"/>
    <w:rsid w:val="5D9E687D"/>
    <w:rsid w:val="5FA96C0D"/>
    <w:rsid w:val="60DD9C26"/>
    <w:rsid w:val="61B8AE91"/>
    <w:rsid w:val="62971512"/>
    <w:rsid w:val="64F4FEC4"/>
    <w:rsid w:val="65503718"/>
    <w:rsid w:val="6621D564"/>
    <w:rsid w:val="66272A49"/>
    <w:rsid w:val="67BE7727"/>
    <w:rsid w:val="67C814D7"/>
    <w:rsid w:val="6801C362"/>
    <w:rsid w:val="68F71934"/>
    <w:rsid w:val="6973484E"/>
    <w:rsid w:val="69A0F8C9"/>
    <w:rsid w:val="6B2EF374"/>
    <w:rsid w:val="6B4B40DD"/>
    <w:rsid w:val="6D8D7C70"/>
    <w:rsid w:val="6E0CA44C"/>
    <w:rsid w:val="700E73C8"/>
    <w:rsid w:val="70BAC25D"/>
    <w:rsid w:val="712A2769"/>
    <w:rsid w:val="7265AF79"/>
    <w:rsid w:val="729C2C73"/>
    <w:rsid w:val="72BD7A42"/>
    <w:rsid w:val="7389DC09"/>
    <w:rsid w:val="74B2A31A"/>
    <w:rsid w:val="74C01D6D"/>
    <w:rsid w:val="75AFC06B"/>
    <w:rsid w:val="78B7A8A2"/>
    <w:rsid w:val="79240E6D"/>
    <w:rsid w:val="79994B3C"/>
    <w:rsid w:val="7ADABC5F"/>
    <w:rsid w:val="7BF03015"/>
    <w:rsid w:val="7E2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EE27189F-D02F-4A6B-9AA2-DBF9719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C5B"/>
  </w:style>
  <w:style w:type="paragraph" w:styleId="Footer">
    <w:name w:val="footer"/>
    <w:basedOn w:val="Normal"/>
    <w:link w:val="FooterChar"/>
    <w:uiPriority w:val="99"/>
    <w:unhideWhenUsed/>
    <w:rsid w:val="00663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C5B"/>
  </w:style>
  <w:style w:type="character" w:styleId="PageNumber">
    <w:name w:val="page number"/>
    <w:basedOn w:val="DefaultParagraphFont"/>
    <w:uiPriority w:val="99"/>
    <w:semiHidden/>
    <w:unhideWhenUsed/>
    <w:rsid w:val="00663C5B"/>
  </w:style>
  <w:style w:type="character" w:customStyle="1" w:styleId="apple-converted-space">
    <w:name w:val="apple-converted-space"/>
    <w:basedOn w:val="DefaultParagraphFont"/>
    <w:rsid w:val="005A1C76"/>
  </w:style>
  <w:style w:type="character" w:styleId="Hyperlink">
    <w:name w:val="Hyperlink"/>
    <w:basedOn w:val="DefaultParagraphFont"/>
    <w:uiPriority w:val="99"/>
    <w:unhideWhenUsed/>
    <w:rsid w:val="00C86B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justice365.sharepoint.com/:w:/r/sites/TaskForceMemberSharePoint/Working%20Groups/Working%20Group%20%234/WG%20%234%20-%20Meeting%20Minutes/Working%20Group%20%234%20Meeting%20Minutes%20%239.docx?d=w635ba4b0ae4d49379beab538cd8a3def&amp;csf=1&amp;web=1&amp;e=Wb7wYA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5A4D"/>
    <w:rsid w:val="0084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3" ma:contentTypeDescription="Create a new document." ma:contentTypeScope="" ma:versionID="f4c7dba410a01dc2af7d95a1488f9a34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8af790eb820617b0c4821262a0504e12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3E69A-7C21-4602-AAD9-9DC7F7A3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49ead-9f42-4f73-bff0-0e6088fc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40D0-066D-467C-A2DD-E5D8C6D4311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f549ead-9f42-4f73-bff0-0e6088fcd0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Restucha-Klem, Amalia (Mercedes)</cp:lastModifiedBy>
  <cp:revision>2</cp:revision>
  <cp:lastPrinted>2020-07-09T13:29:00Z</cp:lastPrinted>
  <dcterms:created xsi:type="dcterms:W3CDTF">2020-10-16T17:40:00Z</dcterms:created>
  <dcterms:modified xsi:type="dcterms:W3CDTF">2020-10-16T17:40:00Z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