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4D0B" w14:textId="0C3F6E95" w:rsidR="001A2614" w:rsidRPr="001A2614" w:rsidRDefault="00F14456" w:rsidP="001A2614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2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3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4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2B2144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509C1F7D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4D6E94DB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6CABBCED" w14:textId="5214E032" w:rsidR="001A2614" w:rsidRPr="001A2614" w:rsidRDefault="001A2614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1A2614">
        <w:rPr>
          <w:rFonts w:ascii="Arial Narrow" w:eastAsia="Times New Roman" w:hAnsi="Arial Narrow" w:cs="Arial"/>
          <w:b/>
          <w:bCs/>
          <w:sz w:val="32"/>
          <w:szCs w:val="32"/>
        </w:rPr>
        <w:t>North Carolina Task Force for Racial Equity in Criminal Justice</w:t>
      </w:r>
    </w:p>
    <w:p w14:paraId="38810E2D" w14:textId="2B3F7DF9" w:rsidR="00BB75F3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Working Group #</w:t>
      </w:r>
      <w:r w:rsidR="004D1B57">
        <w:rPr>
          <w:rFonts w:ascii="Arial Narrow" w:eastAsia="Times New Roman" w:hAnsi="Arial Narrow" w:cs="Arial"/>
          <w:b/>
          <w:bCs/>
          <w:sz w:val="32"/>
          <w:szCs w:val="32"/>
        </w:rPr>
        <w:t>3</w:t>
      </w:r>
    </w:p>
    <w:p w14:paraId="3DD08908" w14:textId="163D5F2A" w:rsidR="00567247" w:rsidRDefault="00567247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Court-Based Interventions to End Discriminatory Criminalization</w:t>
      </w:r>
    </w:p>
    <w:p w14:paraId="4D8764CA" w14:textId="1D283D7F" w:rsidR="00F23BC3" w:rsidRPr="001A2614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Meeting #</w:t>
      </w:r>
      <w:r w:rsidR="006663CE">
        <w:rPr>
          <w:rFonts w:ascii="Arial Narrow" w:eastAsia="Times New Roman" w:hAnsi="Arial Narrow" w:cs="Arial"/>
          <w:b/>
          <w:bCs/>
          <w:sz w:val="32"/>
          <w:szCs w:val="32"/>
        </w:rPr>
        <w:t>5</w:t>
      </w:r>
    </w:p>
    <w:p w14:paraId="4A09935D" w14:textId="761D97FD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Date:</w:t>
      </w:r>
      <w:r w:rsidR="271087A0" w:rsidRP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Wednesday</w:t>
      </w:r>
      <w:r w:rsidR="004D1B57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3E53D3">
        <w:rPr>
          <w:rFonts w:ascii="Arial Narrow" w:eastAsia="Times New Roman" w:hAnsi="Arial Narrow" w:cs="Arial"/>
          <w:sz w:val="24"/>
          <w:szCs w:val="24"/>
        </w:rPr>
        <w:t>September 1</w:t>
      </w:r>
      <w:r w:rsidR="006663CE">
        <w:rPr>
          <w:rFonts w:ascii="Arial Narrow" w:eastAsia="Times New Roman" w:hAnsi="Arial Narrow" w:cs="Arial"/>
          <w:sz w:val="24"/>
          <w:szCs w:val="24"/>
        </w:rPr>
        <w:t>6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4D1B57">
        <w:rPr>
          <w:rFonts w:ascii="Arial Narrow" w:eastAsia="Times New Roman" w:hAnsi="Arial Narrow" w:cs="Arial"/>
          <w:sz w:val="24"/>
          <w:szCs w:val="24"/>
        </w:rPr>
        <w:t>2020</w:t>
      </w:r>
    </w:p>
    <w:p w14:paraId="6C672768" w14:textId="1A953D0E" w:rsidR="00396D54" w:rsidRPr="001A2614" w:rsidRDefault="00396D54" w:rsidP="6973484E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 w:rsidRPr="001A2614">
        <w:rPr>
          <w:rFonts w:ascii="Arial Narrow" w:eastAsia="Times New Roman" w:hAnsi="Arial Narrow" w:cs="Arial"/>
          <w:sz w:val="24"/>
          <w:szCs w:val="24"/>
        </w:rPr>
        <w:t>Time:</w:t>
      </w:r>
      <w:r w:rsidR="001A261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4:00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663CE">
        <w:rPr>
          <w:rFonts w:ascii="Arial Narrow" w:eastAsia="Times New Roman" w:hAnsi="Arial Narrow" w:cs="Arial"/>
          <w:sz w:val="24"/>
          <w:szCs w:val="24"/>
        </w:rPr>
        <w:t>p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m – </w:t>
      </w:r>
      <w:r w:rsidR="006663CE">
        <w:rPr>
          <w:rFonts w:ascii="Arial Narrow" w:eastAsia="Times New Roman" w:hAnsi="Arial Narrow" w:cs="Arial"/>
          <w:sz w:val="24"/>
          <w:szCs w:val="24"/>
        </w:rPr>
        <w:t>5:30</w:t>
      </w:r>
      <w:r w:rsidR="003E53D3">
        <w:rPr>
          <w:rFonts w:ascii="Arial Narrow" w:eastAsia="Times New Roman" w:hAnsi="Arial Narrow" w:cs="Arial"/>
          <w:sz w:val="24"/>
          <w:szCs w:val="24"/>
        </w:rPr>
        <w:t xml:space="preserve"> pm</w:t>
      </w:r>
    </w:p>
    <w:p w14:paraId="4F1E74A9" w14:textId="4D046689" w:rsidR="079C987F" w:rsidRDefault="00F23BC3" w:rsidP="1BAC89A8">
      <w:pPr>
        <w:spacing w:line="276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Chairperson</w:t>
      </w:r>
      <w:r w:rsidR="079C987F" w:rsidRPr="001A2614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4D1B57">
        <w:rPr>
          <w:rFonts w:ascii="Arial Narrow" w:eastAsia="Times New Roman" w:hAnsi="Arial Narrow" w:cs="Arial"/>
          <w:sz w:val="24"/>
          <w:szCs w:val="24"/>
        </w:rPr>
        <w:t>Representative Marcia Morey</w:t>
      </w:r>
    </w:p>
    <w:p w14:paraId="18D7C31E" w14:textId="77777777" w:rsidR="00835364" w:rsidRPr="001A2614" w:rsidRDefault="00835364" w:rsidP="00835364">
      <w:pPr>
        <w:spacing w:after="0" w:line="240" w:lineRule="auto"/>
        <w:rPr>
          <w:rFonts w:ascii="Arial Narrow" w:eastAsia="Times New Roman" w:hAnsi="Arial Narrow" w:cs="Arial"/>
          <w:b/>
          <w:u w:val="single"/>
        </w:rPr>
      </w:pPr>
    </w:p>
    <w:p w14:paraId="2792CAAD" w14:textId="0F36D6EC" w:rsidR="00CA3AE6" w:rsidRPr="001A2614" w:rsidRDefault="00396D54" w:rsidP="00835364">
      <w:pPr>
        <w:spacing w:line="240" w:lineRule="auto"/>
        <w:rPr>
          <w:rFonts w:ascii="Arial Narrow" w:eastAsia="Times New Roman" w:hAnsi="Arial Narrow" w:cs="Arial"/>
          <w:b/>
          <w:bCs/>
          <w:u w:val="single"/>
        </w:rPr>
      </w:pPr>
      <w:r w:rsidRPr="001A2614">
        <w:rPr>
          <w:rFonts w:ascii="Arial Narrow" w:eastAsia="Times New Roman" w:hAnsi="Arial Narrow" w:cs="Arial"/>
          <w:b/>
          <w:bCs/>
          <w:u w:val="single"/>
        </w:rPr>
        <w:t>AGENDA</w:t>
      </w:r>
    </w:p>
    <w:p w14:paraId="3749C00A" w14:textId="6A20521C" w:rsidR="009871DA" w:rsidRDefault="004D1B57" w:rsidP="004D1B57">
      <w:pPr>
        <w:pStyle w:val="ListParagraph"/>
        <w:numPr>
          <w:ilvl w:val="0"/>
          <w:numId w:val="5"/>
        </w:numPr>
      </w:pPr>
      <w:r w:rsidRPr="00080421">
        <w:rPr>
          <w:b/>
        </w:rPr>
        <w:t>Welcome</w:t>
      </w:r>
      <w:r w:rsidR="003E53D3">
        <w:rPr>
          <w:b/>
        </w:rPr>
        <w:t xml:space="preserve"> and </w:t>
      </w:r>
      <w:r w:rsidR="00E15266">
        <w:rPr>
          <w:b/>
        </w:rPr>
        <w:t xml:space="preserve">Review Meeting </w:t>
      </w:r>
      <w:proofErr w:type="gramStart"/>
      <w:r w:rsidR="00E15266">
        <w:rPr>
          <w:b/>
        </w:rPr>
        <w:t>G</w:t>
      </w:r>
      <w:r w:rsidR="003E53D3">
        <w:rPr>
          <w:b/>
        </w:rPr>
        <w:t xml:space="preserve">oals </w:t>
      </w:r>
      <w:r w:rsidRPr="00080421">
        <w:rPr>
          <w:b/>
        </w:rPr>
        <w:t xml:space="preserve"> </w:t>
      </w:r>
      <w:r w:rsidR="003E53D3">
        <w:rPr>
          <w:i/>
        </w:rPr>
        <w:t>(</w:t>
      </w:r>
      <w:proofErr w:type="gramEnd"/>
      <w:r w:rsidR="003F4472">
        <w:rPr>
          <w:i/>
        </w:rPr>
        <w:t>2</w:t>
      </w:r>
      <w:r w:rsidR="009871DA">
        <w:rPr>
          <w:i/>
        </w:rPr>
        <w:t xml:space="preserve"> minutes</w:t>
      </w:r>
      <w:r w:rsidRPr="009871DA">
        <w:rPr>
          <w:i/>
        </w:rPr>
        <w:t>)</w:t>
      </w:r>
      <w:r>
        <w:t xml:space="preserve">  </w:t>
      </w:r>
      <w:r>
        <w:tab/>
      </w:r>
      <w:r>
        <w:tab/>
      </w:r>
      <w:r w:rsidR="0027042F">
        <w:t xml:space="preserve">        </w:t>
      </w:r>
    </w:p>
    <w:p w14:paraId="3E3E401D" w14:textId="0308C9A9" w:rsidR="004D1B57" w:rsidRDefault="003E53D3" w:rsidP="009871DA">
      <w:pPr>
        <w:pStyle w:val="ListParagraph"/>
        <w:numPr>
          <w:ilvl w:val="0"/>
          <w:numId w:val="9"/>
        </w:numPr>
      </w:pPr>
      <w:r>
        <w:t>Workgroup Chair, Marcia Morey</w:t>
      </w:r>
      <w:r w:rsidR="004D1B57" w:rsidRPr="005A4905">
        <w:t xml:space="preserve"> </w:t>
      </w:r>
    </w:p>
    <w:p w14:paraId="0FA87083" w14:textId="77777777" w:rsidR="0027042F" w:rsidRPr="00567247" w:rsidRDefault="0027042F" w:rsidP="0027042F">
      <w:pPr>
        <w:rPr>
          <w:sz w:val="2"/>
          <w:szCs w:val="2"/>
        </w:rPr>
      </w:pPr>
    </w:p>
    <w:p w14:paraId="119D3599" w14:textId="406162B8" w:rsidR="009871DA" w:rsidRDefault="006663CE" w:rsidP="00467CAC">
      <w:pPr>
        <w:pStyle w:val="ListParagraph"/>
        <w:numPr>
          <w:ilvl w:val="0"/>
          <w:numId w:val="5"/>
        </w:numPr>
      </w:pPr>
      <w:r>
        <w:rPr>
          <w:b/>
        </w:rPr>
        <w:t>New Jersey’s Bail Reform</w:t>
      </w:r>
      <w:r w:rsidR="002B0B86">
        <w:rPr>
          <w:b/>
        </w:rPr>
        <w:t xml:space="preserve">- </w:t>
      </w:r>
      <w:r w:rsidR="006A183E" w:rsidRPr="002B0B86">
        <w:rPr>
          <w:bCs/>
        </w:rPr>
        <w:t>Claudia Demitro</w:t>
      </w:r>
      <w:r w:rsidR="00E15266" w:rsidRPr="002B0B86">
        <w:rPr>
          <w:bCs/>
        </w:rPr>
        <w:t xml:space="preserve">, </w:t>
      </w:r>
      <w:r w:rsidR="006A183E" w:rsidRPr="002B0B86">
        <w:rPr>
          <w:rFonts w:cstheme="minorHAnsi"/>
          <w:bCs/>
          <w:shd w:val="clear" w:color="auto" w:fill="FFFFFF"/>
        </w:rPr>
        <w:t>Deputy Attorney General, New Jersey Office of the Attorney General</w:t>
      </w:r>
      <w:r w:rsidR="004D1B57" w:rsidRPr="002B0B86">
        <w:rPr>
          <w:rFonts w:cstheme="minorHAnsi"/>
          <w:bCs/>
        </w:rPr>
        <w:t xml:space="preserve"> </w:t>
      </w:r>
      <w:r w:rsidR="004D1B57" w:rsidRPr="009871DA">
        <w:rPr>
          <w:i/>
        </w:rPr>
        <w:t>(</w:t>
      </w:r>
      <w:r w:rsidR="003F4472">
        <w:rPr>
          <w:i/>
        </w:rPr>
        <w:t>15</w:t>
      </w:r>
      <w:r w:rsidR="004D1B57" w:rsidRPr="009871DA">
        <w:rPr>
          <w:i/>
        </w:rPr>
        <w:t xml:space="preserve"> min</w:t>
      </w:r>
      <w:r w:rsidR="009871DA" w:rsidRPr="009871DA">
        <w:rPr>
          <w:i/>
        </w:rPr>
        <w:t>utes</w:t>
      </w:r>
      <w:r w:rsidR="003F4472">
        <w:rPr>
          <w:i/>
        </w:rPr>
        <w:t>- prerecorded</w:t>
      </w:r>
      <w:r w:rsidR="005A011A" w:rsidRPr="009871DA">
        <w:rPr>
          <w:i/>
        </w:rPr>
        <w:t>)</w:t>
      </w:r>
      <w:r w:rsidR="005A011A">
        <w:t xml:space="preserve"> </w:t>
      </w:r>
    </w:p>
    <w:p w14:paraId="20EBBF1D" w14:textId="77777777" w:rsidR="009871DA" w:rsidRDefault="009871DA" w:rsidP="009871DA">
      <w:pPr>
        <w:pStyle w:val="ListParagraph"/>
        <w:ind w:left="2160"/>
      </w:pPr>
    </w:p>
    <w:p w14:paraId="6D4DD108" w14:textId="3E0587ED" w:rsidR="006A183E" w:rsidRPr="005A4905" w:rsidRDefault="006A183E" w:rsidP="006A183E">
      <w:pPr>
        <w:pStyle w:val="ListParagraph"/>
        <w:numPr>
          <w:ilvl w:val="0"/>
          <w:numId w:val="5"/>
        </w:numPr>
      </w:pPr>
      <w:r>
        <w:rPr>
          <w:b/>
        </w:rPr>
        <w:t>NC’s Bail Roundtables</w:t>
      </w:r>
      <w:r w:rsidR="002B0B86">
        <w:rPr>
          <w:b/>
        </w:rPr>
        <w:t>-</w:t>
      </w:r>
      <w:r w:rsidRPr="002B0B86">
        <w:rPr>
          <w:bCs/>
        </w:rPr>
        <w:t xml:space="preserve"> Jasmine McGhee, Special Deputy Attorney General, NC Department of Justice</w:t>
      </w:r>
      <w:r w:rsidR="002C586D">
        <w:rPr>
          <w:b/>
        </w:rPr>
        <w:t xml:space="preserve"> </w:t>
      </w:r>
      <w:r w:rsidR="009871DA">
        <w:rPr>
          <w:i/>
        </w:rPr>
        <w:t>(</w:t>
      </w:r>
      <w:r w:rsidR="002B0B86">
        <w:rPr>
          <w:i/>
        </w:rPr>
        <w:t>3</w:t>
      </w:r>
      <w:r w:rsidR="009871DA">
        <w:rPr>
          <w:i/>
        </w:rPr>
        <w:t xml:space="preserve"> minutes</w:t>
      </w:r>
      <w:r w:rsidR="004D1B57" w:rsidRPr="009871DA">
        <w:rPr>
          <w:i/>
        </w:rPr>
        <w:t>)</w:t>
      </w:r>
    </w:p>
    <w:p w14:paraId="746F7425" w14:textId="77777777" w:rsidR="006A183E" w:rsidRPr="006A183E" w:rsidRDefault="006A183E" w:rsidP="006A183E">
      <w:pPr>
        <w:pStyle w:val="ListParagraph"/>
        <w:ind w:left="1080"/>
      </w:pPr>
    </w:p>
    <w:p w14:paraId="04D5514E" w14:textId="334DCF58" w:rsidR="003F4472" w:rsidRDefault="003F4472" w:rsidP="003F4472">
      <w:pPr>
        <w:pStyle w:val="ListParagraph"/>
        <w:numPr>
          <w:ilvl w:val="0"/>
          <w:numId w:val="5"/>
        </w:numPr>
      </w:pPr>
      <w:r>
        <w:rPr>
          <w:b/>
        </w:rPr>
        <w:t xml:space="preserve">(1) Lessons from Alamance County and (2) overview of bail recommendations </w:t>
      </w:r>
      <w:r w:rsidRPr="00080421">
        <w:rPr>
          <w:b/>
        </w:rPr>
        <w:t>(</w:t>
      </w:r>
      <w:r>
        <w:rPr>
          <w:i/>
        </w:rPr>
        <w:t>2</w:t>
      </w:r>
      <w:r>
        <w:rPr>
          <w:i/>
        </w:rPr>
        <w:t>0</w:t>
      </w:r>
      <w:r>
        <w:rPr>
          <w:i/>
        </w:rPr>
        <w:t xml:space="preserve"> minutes</w:t>
      </w:r>
      <w:r w:rsidRPr="009871DA">
        <w:rPr>
          <w:i/>
        </w:rPr>
        <w:t>)</w:t>
      </w:r>
      <w:r>
        <w:t xml:space="preserve">          </w:t>
      </w:r>
    </w:p>
    <w:p w14:paraId="2ED016B3" w14:textId="59C2A7DF" w:rsidR="0027042F" w:rsidRDefault="003F4472" w:rsidP="0027042F">
      <w:pPr>
        <w:pStyle w:val="ListParagraph"/>
        <w:numPr>
          <w:ilvl w:val="0"/>
          <w:numId w:val="9"/>
        </w:numPr>
      </w:pPr>
      <w:r>
        <w:t xml:space="preserve">Professor Jessica Smith, </w:t>
      </w:r>
      <w:r w:rsidRPr="005A4905">
        <w:t>Director</w:t>
      </w:r>
      <w:r>
        <w:t xml:space="preserve"> UNC School of Government’s </w:t>
      </w:r>
      <w:r w:rsidRPr="003F4472">
        <w:t>Criminal Justice Innovation Lab</w:t>
      </w:r>
    </w:p>
    <w:p w14:paraId="1BAEF001" w14:textId="77777777" w:rsidR="002B0B86" w:rsidRPr="002B0B86" w:rsidRDefault="002B0B86" w:rsidP="002B0B86">
      <w:pPr>
        <w:pStyle w:val="ListParagraph"/>
        <w:ind w:left="1905"/>
      </w:pPr>
    </w:p>
    <w:p w14:paraId="6BC91718" w14:textId="57849C81" w:rsidR="002B0B86" w:rsidRDefault="002B0B86" w:rsidP="002B0B86">
      <w:pPr>
        <w:pStyle w:val="ListParagraph"/>
        <w:numPr>
          <w:ilvl w:val="0"/>
          <w:numId w:val="5"/>
        </w:numPr>
      </w:pPr>
      <w:r>
        <w:rPr>
          <w:b/>
        </w:rPr>
        <w:t>Discussion</w:t>
      </w:r>
      <w:r>
        <w:t xml:space="preserve">       </w:t>
      </w:r>
    </w:p>
    <w:p w14:paraId="1C87E084" w14:textId="643B55EC" w:rsidR="002B0B86" w:rsidRDefault="002B0B86" w:rsidP="002B0B86">
      <w:pPr>
        <w:pStyle w:val="ListParagraph"/>
        <w:numPr>
          <w:ilvl w:val="0"/>
          <w:numId w:val="9"/>
        </w:numPr>
      </w:pPr>
      <w:r>
        <w:t xml:space="preserve">Recommendations on pretrial services and bail reform </w:t>
      </w:r>
      <w:r w:rsidRPr="002B0B86">
        <w:rPr>
          <w:i/>
          <w:iCs/>
        </w:rPr>
        <w:t>(Marcia Morey- 35 minutes)</w:t>
      </w:r>
    </w:p>
    <w:p w14:paraId="65FC6F53" w14:textId="3112EFCA" w:rsidR="002B0B86" w:rsidRPr="002B0B86" w:rsidRDefault="002B0B86" w:rsidP="002B0B86">
      <w:pPr>
        <w:pStyle w:val="ListParagraph"/>
        <w:numPr>
          <w:ilvl w:val="0"/>
          <w:numId w:val="9"/>
        </w:numPr>
        <w:rPr>
          <w:i/>
          <w:iCs/>
        </w:rPr>
      </w:pPr>
      <w:r>
        <w:t xml:space="preserve">Recommendations already approved </w:t>
      </w:r>
      <w:r w:rsidRPr="002B0B86">
        <w:rPr>
          <w:i/>
          <w:iCs/>
        </w:rPr>
        <w:t>(Natalia Botella- 10 minutes)</w:t>
      </w:r>
    </w:p>
    <w:p w14:paraId="2877BDA7" w14:textId="77777777" w:rsidR="003F4472" w:rsidRPr="003F4472" w:rsidRDefault="003F4472" w:rsidP="003F4472">
      <w:pPr>
        <w:pStyle w:val="ListParagraph"/>
        <w:ind w:left="1080"/>
      </w:pPr>
    </w:p>
    <w:p w14:paraId="5431A307" w14:textId="77F5B6EE" w:rsidR="00567247" w:rsidRDefault="004D1B57" w:rsidP="004D1B57">
      <w:pPr>
        <w:pStyle w:val="ListParagraph"/>
        <w:numPr>
          <w:ilvl w:val="0"/>
          <w:numId w:val="5"/>
        </w:numPr>
      </w:pPr>
      <w:r w:rsidRPr="007263BB">
        <w:rPr>
          <w:b/>
        </w:rPr>
        <w:t xml:space="preserve">Next Steps </w:t>
      </w:r>
      <w:r w:rsidR="00AB355E">
        <w:rPr>
          <w:i/>
        </w:rPr>
        <w:t>(5</w:t>
      </w:r>
      <w:r w:rsidRPr="00567247">
        <w:rPr>
          <w:i/>
        </w:rPr>
        <w:t xml:space="preserve"> min</w:t>
      </w:r>
      <w:r w:rsidR="00567247">
        <w:rPr>
          <w:i/>
        </w:rPr>
        <w:t>utes</w:t>
      </w:r>
      <w:r w:rsidRPr="00567247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350C20D" w14:textId="18A3CFAE" w:rsidR="004D1B57" w:rsidRDefault="00567247" w:rsidP="00567247">
      <w:pPr>
        <w:pStyle w:val="ListParagraph"/>
        <w:numPr>
          <w:ilvl w:val="0"/>
          <w:numId w:val="10"/>
        </w:numPr>
      </w:pPr>
      <w:r>
        <w:t xml:space="preserve">Workgroup Chair, </w:t>
      </w:r>
      <w:r w:rsidR="004D1B57">
        <w:t xml:space="preserve">Marcia Morey </w:t>
      </w:r>
    </w:p>
    <w:p w14:paraId="47CF3E81" w14:textId="59E51F64" w:rsidR="00396D54" w:rsidRPr="001A2614" w:rsidRDefault="00396D54" w:rsidP="00684491">
      <w:pPr>
        <w:spacing w:after="0" w:line="480" w:lineRule="auto"/>
        <w:rPr>
          <w:rFonts w:ascii="Arial Narrow" w:eastAsia="Times New Roman" w:hAnsi="Arial Narrow" w:cs="Arial"/>
          <w:sz w:val="24"/>
          <w:szCs w:val="24"/>
        </w:rPr>
      </w:pPr>
    </w:p>
    <w:sectPr w:rsidR="00396D54" w:rsidRPr="001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C63"/>
    <w:multiLevelType w:val="hybridMultilevel"/>
    <w:tmpl w:val="5546E7E8"/>
    <w:lvl w:ilvl="0" w:tplc="31864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548B"/>
    <w:multiLevelType w:val="hybridMultilevel"/>
    <w:tmpl w:val="E1B2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494978"/>
    <w:multiLevelType w:val="hybridMultilevel"/>
    <w:tmpl w:val="6FEC2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7D2049"/>
    <w:multiLevelType w:val="hybridMultilevel"/>
    <w:tmpl w:val="FDC2B4DE"/>
    <w:lvl w:ilvl="0" w:tplc="23A61F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D3A95"/>
    <w:multiLevelType w:val="hybridMultilevel"/>
    <w:tmpl w:val="6114B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2B5F48"/>
    <w:multiLevelType w:val="hybridMultilevel"/>
    <w:tmpl w:val="1470513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584D4AB3"/>
    <w:multiLevelType w:val="hybridMultilevel"/>
    <w:tmpl w:val="49D4A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54"/>
    <w:rsid w:val="0003602F"/>
    <w:rsid w:val="00080421"/>
    <w:rsid w:val="00102FEB"/>
    <w:rsid w:val="00157F58"/>
    <w:rsid w:val="00176020"/>
    <w:rsid w:val="001A2614"/>
    <w:rsid w:val="001B28AE"/>
    <w:rsid w:val="0027042F"/>
    <w:rsid w:val="002B0B86"/>
    <w:rsid w:val="002C586D"/>
    <w:rsid w:val="00396D54"/>
    <w:rsid w:val="003E53D3"/>
    <w:rsid w:val="003F0228"/>
    <w:rsid w:val="003F4472"/>
    <w:rsid w:val="004641F5"/>
    <w:rsid w:val="00470508"/>
    <w:rsid w:val="00490DA3"/>
    <w:rsid w:val="004D1B57"/>
    <w:rsid w:val="004D5448"/>
    <w:rsid w:val="00567247"/>
    <w:rsid w:val="005A011A"/>
    <w:rsid w:val="005B7A06"/>
    <w:rsid w:val="005C5599"/>
    <w:rsid w:val="00633416"/>
    <w:rsid w:val="006663CE"/>
    <w:rsid w:val="00684491"/>
    <w:rsid w:val="006A183E"/>
    <w:rsid w:val="006B3BDD"/>
    <w:rsid w:val="007263BB"/>
    <w:rsid w:val="00747B97"/>
    <w:rsid w:val="00835364"/>
    <w:rsid w:val="008817D2"/>
    <w:rsid w:val="00903853"/>
    <w:rsid w:val="00986FC3"/>
    <w:rsid w:val="009871DA"/>
    <w:rsid w:val="009D4795"/>
    <w:rsid w:val="00A8240E"/>
    <w:rsid w:val="00AB355E"/>
    <w:rsid w:val="00AE6C84"/>
    <w:rsid w:val="00B33801"/>
    <w:rsid w:val="00B41860"/>
    <w:rsid w:val="00B41A8A"/>
    <w:rsid w:val="00CA3AE6"/>
    <w:rsid w:val="00E15266"/>
    <w:rsid w:val="00E24BDE"/>
    <w:rsid w:val="00F14456"/>
    <w:rsid w:val="00F23BC3"/>
    <w:rsid w:val="018FBAF8"/>
    <w:rsid w:val="03F972FD"/>
    <w:rsid w:val="06AE9EC7"/>
    <w:rsid w:val="079C987F"/>
    <w:rsid w:val="151FF54D"/>
    <w:rsid w:val="17CF6C91"/>
    <w:rsid w:val="1AA77834"/>
    <w:rsid w:val="1B4F84CF"/>
    <w:rsid w:val="1B669CF3"/>
    <w:rsid w:val="1BAC89A8"/>
    <w:rsid w:val="1BDFA976"/>
    <w:rsid w:val="22DE7964"/>
    <w:rsid w:val="271087A0"/>
    <w:rsid w:val="2DE53FB1"/>
    <w:rsid w:val="2FE9C3EE"/>
    <w:rsid w:val="328D2DDA"/>
    <w:rsid w:val="3A8B0E03"/>
    <w:rsid w:val="3A96BEC6"/>
    <w:rsid w:val="3BB90966"/>
    <w:rsid w:val="3C05EC65"/>
    <w:rsid w:val="426B6E65"/>
    <w:rsid w:val="439758C8"/>
    <w:rsid w:val="4437F73E"/>
    <w:rsid w:val="4451EFD6"/>
    <w:rsid w:val="45B0E712"/>
    <w:rsid w:val="4709275E"/>
    <w:rsid w:val="48C0B066"/>
    <w:rsid w:val="49101A23"/>
    <w:rsid w:val="50044D8E"/>
    <w:rsid w:val="539575F8"/>
    <w:rsid w:val="56A88D5E"/>
    <w:rsid w:val="573A05F2"/>
    <w:rsid w:val="5865C598"/>
    <w:rsid w:val="5AF3424F"/>
    <w:rsid w:val="5B123ECC"/>
    <w:rsid w:val="5D9E687D"/>
    <w:rsid w:val="60DD9C26"/>
    <w:rsid w:val="61B8AE91"/>
    <w:rsid w:val="62971512"/>
    <w:rsid w:val="6973484E"/>
    <w:rsid w:val="69A0F8C9"/>
    <w:rsid w:val="712A2769"/>
    <w:rsid w:val="72BD7A42"/>
    <w:rsid w:val="74B2A31A"/>
    <w:rsid w:val="79240E6D"/>
    <w:rsid w:val="79994B3C"/>
    <w:rsid w:val="7ADA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NoSpacing">
    <w:name w:val="No Spacing"/>
    <w:uiPriority w:val="1"/>
    <w:qFormat/>
    <w:rsid w:val="00176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2" ma:contentTypeDescription="Create a new document." ma:contentTypeScope="" ma:versionID="4f6938ceb075dda4e509659028dc60b6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7029934b6f1bbd321dca559f5a2eb7d7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840D0-066D-467C-A2DD-E5D8C6D43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91464-A4A6-4016-B60C-41B236830F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E0C2B-B18D-48D3-810C-6D6D31AD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49ead-9f42-4f73-bff0-0e6088fc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Botella, Natalia</cp:lastModifiedBy>
  <cp:revision>4</cp:revision>
  <cp:lastPrinted>2020-07-09T13:29:00Z</cp:lastPrinted>
  <dcterms:created xsi:type="dcterms:W3CDTF">2020-09-11T17:50:00Z</dcterms:created>
  <dcterms:modified xsi:type="dcterms:W3CDTF">2020-09-14T14:41:00Z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